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9C947" w14:textId="77777777" w:rsidR="005A76E0" w:rsidRDefault="00A61DFC" w:rsidP="002D0C0E">
      <w:pPr>
        <w:ind w:left="0" w:hanging="8"/>
        <w:jc w:val="center"/>
        <w:rPr>
          <w:rFonts w:ascii="Times New Roman" w:hAnsi="Times New Roman" w:cs="Times New Roman"/>
          <w:b/>
          <w:sz w:val="24"/>
          <w:szCs w:val="24"/>
        </w:rPr>
      </w:pPr>
      <w:r w:rsidRPr="00A61DFC">
        <w:rPr>
          <w:rFonts w:ascii="Times New Roman" w:hAnsi="Times New Roman" w:cs="Times New Roman"/>
          <w:b/>
          <w:sz w:val="24"/>
          <w:szCs w:val="24"/>
        </w:rPr>
        <w:t xml:space="preserve">TRANPARANSI PENGELOLAAN DANA DESA DALAM MENINGKATKAN PRODUKSI BUMDES </w:t>
      </w:r>
      <w:r w:rsidR="00474F30" w:rsidRPr="00A61DFC">
        <w:rPr>
          <w:rFonts w:ascii="Times New Roman" w:hAnsi="Times New Roman" w:cs="Times New Roman"/>
          <w:b/>
          <w:sz w:val="24"/>
          <w:szCs w:val="24"/>
        </w:rPr>
        <w:t xml:space="preserve">DI </w:t>
      </w:r>
      <w:r w:rsidR="00474F30">
        <w:rPr>
          <w:rFonts w:ascii="Times New Roman" w:hAnsi="Times New Roman" w:cs="Times New Roman"/>
          <w:b/>
          <w:sz w:val="24"/>
          <w:szCs w:val="24"/>
        </w:rPr>
        <w:t xml:space="preserve">DESA </w:t>
      </w:r>
      <w:r w:rsidRPr="00A61DFC">
        <w:rPr>
          <w:rFonts w:ascii="Times New Roman" w:hAnsi="Times New Roman" w:cs="Times New Roman"/>
          <w:b/>
          <w:sz w:val="24"/>
          <w:szCs w:val="24"/>
        </w:rPr>
        <w:t>BONEATIRO</w:t>
      </w:r>
    </w:p>
    <w:p w14:paraId="061B93A5" w14:textId="77777777" w:rsidR="00A61DFC" w:rsidRDefault="00A61DFC" w:rsidP="002D0C0E">
      <w:pPr>
        <w:ind w:left="0" w:hanging="8"/>
        <w:jc w:val="center"/>
        <w:rPr>
          <w:rFonts w:ascii="Times New Roman" w:hAnsi="Times New Roman" w:cs="Times New Roman"/>
          <w:b/>
          <w:sz w:val="24"/>
          <w:szCs w:val="24"/>
        </w:rPr>
      </w:pPr>
    </w:p>
    <w:p w14:paraId="6AFBD52A" w14:textId="77777777" w:rsidR="00A61DFC" w:rsidRDefault="00A61DFC" w:rsidP="002D0C0E">
      <w:pPr>
        <w:ind w:left="0" w:hanging="8"/>
        <w:jc w:val="center"/>
        <w:rPr>
          <w:rFonts w:ascii="Times New Roman" w:hAnsi="Times New Roman" w:cs="Times New Roman"/>
          <w:b/>
          <w:sz w:val="24"/>
          <w:szCs w:val="24"/>
        </w:rPr>
      </w:pPr>
    </w:p>
    <w:p w14:paraId="5A2D9D40" w14:textId="77777777" w:rsidR="00A61DFC" w:rsidRDefault="00A61DFC" w:rsidP="002D0C0E">
      <w:pPr>
        <w:ind w:left="0" w:hanging="8"/>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0CDBDEC" wp14:editId="3FFBB68A">
            <wp:extent cx="1968776" cy="1960026"/>
            <wp:effectExtent l="19050" t="0" r="0" b="0"/>
            <wp:docPr id="1" name="Picture 0" descr="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b.jpg"/>
                    <pic:cNvPicPr/>
                  </pic:nvPicPr>
                  <pic:blipFill>
                    <a:blip r:embed="rId8"/>
                    <a:stretch>
                      <a:fillRect/>
                    </a:stretch>
                  </pic:blipFill>
                  <pic:spPr>
                    <a:xfrm>
                      <a:off x="0" y="0"/>
                      <a:ext cx="1965724" cy="1956987"/>
                    </a:xfrm>
                    <a:prstGeom prst="rect">
                      <a:avLst/>
                    </a:prstGeom>
                  </pic:spPr>
                </pic:pic>
              </a:graphicData>
            </a:graphic>
          </wp:inline>
        </w:drawing>
      </w:r>
    </w:p>
    <w:p w14:paraId="22F676CB" w14:textId="77777777" w:rsidR="002D0C0E" w:rsidRDefault="002D0C0E" w:rsidP="002D0C0E">
      <w:pPr>
        <w:ind w:left="0" w:hanging="8"/>
        <w:jc w:val="center"/>
        <w:rPr>
          <w:rFonts w:ascii="Times New Roman" w:hAnsi="Times New Roman" w:cs="Times New Roman"/>
          <w:b/>
          <w:sz w:val="24"/>
          <w:szCs w:val="24"/>
        </w:rPr>
      </w:pPr>
    </w:p>
    <w:p w14:paraId="64381BB7" w14:textId="77777777" w:rsidR="002D0C0E" w:rsidRDefault="002D0C0E" w:rsidP="002D0C0E">
      <w:pPr>
        <w:ind w:left="0" w:hanging="8"/>
        <w:jc w:val="center"/>
        <w:rPr>
          <w:rFonts w:ascii="Times New Roman" w:hAnsi="Times New Roman" w:cs="Times New Roman"/>
          <w:sz w:val="24"/>
          <w:szCs w:val="24"/>
        </w:rPr>
      </w:pPr>
      <w:r>
        <w:rPr>
          <w:rFonts w:ascii="Times New Roman" w:hAnsi="Times New Roman" w:cs="Times New Roman"/>
          <w:sz w:val="24"/>
          <w:szCs w:val="24"/>
        </w:rPr>
        <w:t>Disusun oleh :</w:t>
      </w:r>
    </w:p>
    <w:p w14:paraId="578C30BE" w14:textId="77777777" w:rsidR="002D0C0E" w:rsidRDefault="002D0C0E" w:rsidP="002D0C0E">
      <w:pPr>
        <w:ind w:left="0" w:hanging="8"/>
        <w:jc w:val="center"/>
        <w:rPr>
          <w:rFonts w:ascii="Times New Roman" w:hAnsi="Times New Roman" w:cs="Times New Roman"/>
          <w:b/>
          <w:sz w:val="24"/>
          <w:szCs w:val="24"/>
          <w:u w:val="single"/>
        </w:rPr>
      </w:pPr>
      <w:r>
        <w:rPr>
          <w:rFonts w:ascii="Times New Roman" w:hAnsi="Times New Roman" w:cs="Times New Roman"/>
          <w:b/>
          <w:sz w:val="24"/>
          <w:szCs w:val="24"/>
          <w:u w:val="single"/>
        </w:rPr>
        <w:t>ENDANG HIDAYAT</w:t>
      </w:r>
    </w:p>
    <w:p w14:paraId="3836CD21" w14:textId="77777777" w:rsidR="002D0C0E" w:rsidRDefault="002D0C0E" w:rsidP="002D0C0E">
      <w:pPr>
        <w:ind w:left="0" w:hanging="8"/>
        <w:jc w:val="center"/>
        <w:rPr>
          <w:rFonts w:ascii="Times New Roman" w:hAnsi="Times New Roman" w:cs="Times New Roman"/>
          <w:b/>
          <w:sz w:val="24"/>
          <w:szCs w:val="24"/>
          <w:u w:val="single"/>
        </w:rPr>
      </w:pPr>
      <w:r>
        <w:rPr>
          <w:rFonts w:ascii="Times New Roman" w:hAnsi="Times New Roman" w:cs="Times New Roman"/>
          <w:b/>
          <w:sz w:val="24"/>
          <w:szCs w:val="24"/>
          <w:u w:val="single"/>
        </w:rPr>
        <w:t>091701097</w:t>
      </w:r>
    </w:p>
    <w:p w14:paraId="2968383E" w14:textId="77777777" w:rsidR="002D0C0E" w:rsidRDefault="002D0C0E" w:rsidP="002D0C0E">
      <w:pPr>
        <w:ind w:left="0" w:hanging="8"/>
        <w:jc w:val="center"/>
        <w:rPr>
          <w:rFonts w:ascii="Times New Roman" w:hAnsi="Times New Roman" w:cs="Times New Roman"/>
          <w:b/>
          <w:sz w:val="24"/>
          <w:szCs w:val="24"/>
          <w:u w:val="single"/>
        </w:rPr>
      </w:pPr>
    </w:p>
    <w:p w14:paraId="1E42606B" w14:textId="77777777" w:rsidR="002D0C0E" w:rsidRDefault="002D0C0E" w:rsidP="002D0C0E">
      <w:pPr>
        <w:ind w:left="0" w:hanging="8"/>
        <w:jc w:val="center"/>
        <w:rPr>
          <w:rFonts w:ascii="Times New Roman" w:hAnsi="Times New Roman" w:cs="Times New Roman"/>
          <w:b/>
          <w:sz w:val="24"/>
          <w:szCs w:val="24"/>
          <w:u w:val="single"/>
        </w:rPr>
      </w:pPr>
    </w:p>
    <w:p w14:paraId="73799DB1" w14:textId="77777777" w:rsidR="002D0C0E" w:rsidRPr="002D0C0E" w:rsidRDefault="002D0C0E" w:rsidP="002D0C0E">
      <w:pPr>
        <w:ind w:left="0" w:hanging="8"/>
        <w:jc w:val="center"/>
        <w:rPr>
          <w:rFonts w:ascii="Times New Roman" w:hAnsi="Times New Roman" w:cs="Times New Roman"/>
          <w:b/>
          <w:sz w:val="24"/>
          <w:szCs w:val="24"/>
        </w:rPr>
      </w:pPr>
      <w:r w:rsidRPr="002D0C0E">
        <w:rPr>
          <w:rFonts w:ascii="Times New Roman" w:hAnsi="Times New Roman" w:cs="Times New Roman"/>
          <w:b/>
          <w:sz w:val="24"/>
          <w:szCs w:val="24"/>
        </w:rPr>
        <w:t>PROGRAM STUDI ILMU PEMERINTAHAN</w:t>
      </w:r>
    </w:p>
    <w:p w14:paraId="1BA391AE" w14:textId="77777777" w:rsidR="002D0C0E" w:rsidRPr="002D0C0E" w:rsidRDefault="002D0C0E" w:rsidP="002D0C0E">
      <w:pPr>
        <w:ind w:left="0" w:hanging="8"/>
        <w:jc w:val="center"/>
        <w:rPr>
          <w:rFonts w:ascii="Times New Roman" w:hAnsi="Times New Roman" w:cs="Times New Roman"/>
          <w:b/>
          <w:sz w:val="24"/>
          <w:szCs w:val="24"/>
        </w:rPr>
      </w:pPr>
      <w:r w:rsidRPr="002D0C0E">
        <w:rPr>
          <w:rFonts w:ascii="Times New Roman" w:hAnsi="Times New Roman" w:cs="Times New Roman"/>
          <w:b/>
          <w:sz w:val="24"/>
          <w:szCs w:val="24"/>
        </w:rPr>
        <w:t>FAKULTAS ILMU SOSIAL DAN ILMU POLITIK</w:t>
      </w:r>
    </w:p>
    <w:p w14:paraId="6D1875C8" w14:textId="77777777" w:rsidR="002D0C0E" w:rsidRPr="002D0C0E" w:rsidRDefault="002D0C0E" w:rsidP="002D0C0E">
      <w:pPr>
        <w:ind w:left="0" w:hanging="8"/>
        <w:jc w:val="center"/>
        <w:rPr>
          <w:rFonts w:ascii="Times New Roman" w:hAnsi="Times New Roman" w:cs="Times New Roman"/>
          <w:b/>
          <w:sz w:val="24"/>
          <w:szCs w:val="24"/>
        </w:rPr>
      </w:pPr>
      <w:r w:rsidRPr="002D0C0E">
        <w:rPr>
          <w:rFonts w:ascii="Times New Roman" w:hAnsi="Times New Roman" w:cs="Times New Roman"/>
          <w:b/>
          <w:sz w:val="24"/>
          <w:szCs w:val="24"/>
        </w:rPr>
        <w:t>UNIVERSITAS MUHAMMADIYAH BUTON</w:t>
      </w:r>
    </w:p>
    <w:p w14:paraId="5E6B74FD" w14:textId="77777777" w:rsidR="002D0C0E" w:rsidRPr="002D0C0E" w:rsidRDefault="002D0C0E" w:rsidP="002D0C0E">
      <w:pPr>
        <w:ind w:left="0" w:hanging="8"/>
        <w:jc w:val="center"/>
        <w:rPr>
          <w:rFonts w:ascii="Times New Roman" w:hAnsi="Times New Roman" w:cs="Times New Roman"/>
          <w:b/>
          <w:sz w:val="24"/>
          <w:szCs w:val="24"/>
        </w:rPr>
      </w:pPr>
      <w:r w:rsidRPr="002D0C0E">
        <w:rPr>
          <w:rFonts w:ascii="Times New Roman" w:hAnsi="Times New Roman" w:cs="Times New Roman"/>
          <w:b/>
          <w:sz w:val="24"/>
          <w:szCs w:val="24"/>
        </w:rPr>
        <w:t>BAU-BAU</w:t>
      </w:r>
    </w:p>
    <w:p w14:paraId="5B73E726" w14:textId="77777777" w:rsidR="002D0C0E" w:rsidRDefault="002D0C0E" w:rsidP="002D0C0E">
      <w:pPr>
        <w:ind w:left="0" w:hanging="8"/>
        <w:jc w:val="center"/>
        <w:rPr>
          <w:rFonts w:ascii="Times New Roman" w:hAnsi="Times New Roman" w:cs="Times New Roman"/>
          <w:b/>
          <w:sz w:val="24"/>
          <w:szCs w:val="24"/>
        </w:rPr>
      </w:pPr>
      <w:r w:rsidRPr="002D0C0E">
        <w:rPr>
          <w:rFonts w:ascii="Times New Roman" w:hAnsi="Times New Roman" w:cs="Times New Roman"/>
          <w:b/>
          <w:sz w:val="24"/>
          <w:szCs w:val="24"/>
        </w:rPr>
        <w:t>2019</w:t>
      </w:r>
    </w:p>
    <w:p w14:paraId="08778376" w14:textId="77777777" w:rsidR="002D0C0E" w:rsidRDefault="002D0C0E" w:rsidP="002D0C0E">
      <w:pPr>
        <w:ind w:left="0" w:hanging="8"/>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14:paraId="6BFAF37F" w14:textId="77777777" w:rsidR="002D0C0E" w:rsidRDefault="002D0C0E" w:rsidP="002D0C0E">
      <w:pPr>
        <w:ind w:left="0" w:hanging="8"/>
        <w:jc w:val="center"/>
        <w:rPr>
          <w:rFonts w:ascii="Times New Roman" w:hAnsi="Times New Roman" w:cs="Times New Roman"/>
          <w:b/>
          <w:sz w:val="24"/>
          <w:szCs w:val="24"/>
        </w:rPr>
      </w:pPr>
    </w:p>
    <w:p w14:paraId="155C40BB" w14:textId="77777777" w:rsidR="002D0C0E" w:rsidRDefault="002D0C0E" w:rsidP="002D0C0E">
      <w:pPr>
        <w:ind w:left="0" w:hanging="8"/>
        <w:rPr>
          <w:rFonts w:ascii="Times New Roman" w:hAnsi="Times New Roman" w:cs="Times New Roman"/>
          <w:i/>
          <w:sz w:val="24"/>
          <w:szCs w:val="24"/>
        </w:rPr>
      </w:pPr>
      <w:r>
        <w:rPr>
          <w:rFonts w:ascii="Times New Roman" w:hAnsi="Times New Roman" w:cs="Times New Roman"/>
          <w:i/>
          <w:sz w:val="24"/>
          <w:szCs w:val="24"/>
        </w:rPr>
        <w:t>Bismillahirrohmaanirrohiim</w:t>
      </w:r>
    </w:p>
    <w:p w14:paraId="0F2C0780" w14:textId="77777777" w:rsidR="009431D2" w:rsidRDefault="002D0C0E" w:rsidP="009431D2">
      <w:pPr>
        <w:ind w:left="0" w:firstLine="720"/>
        <w:rPr>
          <w:rFonts w:ascii="Times New Roman" w:hAnsi="Times New Roman" w:cs="Times New Roman"/>
          <w:sz w:val="24"/>
          <w:szCs w:val="24"/>
        </w:rPr>
      </w:pPr>
      <w:r>
        <w:rPr>
          <w:rFonts w:ascii="Times New Roman" w:hAnsi="Times New Roman" w:cs="Times New Roman"/>
          <w:sz w:val="24"/>
          <w:szCs w:val="24"/>
        </w:rPr>
        <w:t>Segala puji bagi allah</w:t>
      </w:r>
      <w:r w:rsidR="009431D2">
        <w:rPr>
          <w:rFonts w:ascii="Times New Roman" w:hAnsi="Times New Roman" w:cs="Times New Roman"/>
          <w:sz w:val="24"/>
          <w:szCs w:val="24"/>
        </w:rPr>
        <w:t xml:space="preserve"> yang telah memberikan rahmat berupa nikmat kesehatan dan kecerdasan sehingga saya dapat menyelaikan penelitian ini yang berjudul </w:t>
      </w:r>
      <w:r w:rsidR="009431D2" w:rsidRPr="009431D2">
        <w:rPr>
          <w:rFonts w:ascii="Times New Roman" w:hAnsi="Times New Roman" w:cs="Times New Roman"/>
          <w:sz w:val="24"/>
          <w:szCs w:val="24"/>
        </w:rPr>
        <w:t xml:space="preserve">“Tranparansi Pengelolaan Dana Desa Dalam Meningkatkan Produksi Bumdes Di </w:t>
      </w:r>
      <w:r w:rsidR="00474F30">
        <w:rPr>
          <w:rFonts w:ascii="Times New Roman" w:hAnsi="Times New Roman" w:cs="Times New Roman"/>
          <w:sz w:val="24"/>
          <w:szCs w:val="24"/>
        </w:rPr>
        <w:t xml:space="preserve">Desa </w:t>
      </w:r>
      <w:r w:rsidR="009431D2" w:rsidRPr="009431D2">
        <w:rPr>
          <w:rFonts w:ascii="Times New Roman" w:hAnsi="Times New Roman" w:cs="Times New Roman"/>
          <w:sz w:val="24"/>
          <w:szCs w:val="24"/>
        </w:rPr>
        <w:t>Boneatiro</w:t>
      </w:r>
      <w:r w:rsidR="009431D2">
        <w:rPr>
          <w:rFonts w:ascii="Times New Roman" w:hAnsi="Times New Roman" w:cs="Times New Roman"/>
          <w:sz w:val="24"/>
          <w:szCs w:val="24"/>
        </w:rPr>
        <w:t>”. Penelitian ini masih jauh dari kata sempurna, sengga saran dan masukan sangat penting dalam menyusun hasil penelitian ini.</w:t>
      </w:r>
    </w:p>
    <w:p w14:paraId="27286A81" w14:textId="77777777" w:rsidR="00474F30" w:rsidRDefault="00474F30" w:rsidP="009431D2">
      <w:pPr>
        <w:ind w:left="0" w:firstLine="720"/>
        <w:rPr>
          <w:rFonts w:ascii="Times New Roman" w:hAnsi="Times New Roman" w:cs="Times New Roman"/>
          <w:sz w:val="24"/>
          <w:szCs w:val="24"/>
        </w:rPr>
      </w:pPr>
      <w:r>
        <w:rPr>
          <w:rFonts w:ascii="Times New Roman" w:hAnsi="Times New Roman" w:cs="Times New Roman"/>
          <w:sz w:val="24"/>
          <w:szCs w:val="24"/>
        </w:rPr>
        <w:t>Terima kasih penlis haturkan kepada kawan-kawan yang telah membantu dalam menyelesaikan penelitian, terimakasih pula kepada Kepala Desa Boneatiro, sebagai narasumber dalam penelitian ini.</w:t>
      </w:r>
    </w:p>
    <w:p w14:paraId="548AA8C2" w14:textId="77777777" w:rsidR="00325EE2" w:rsidRDefault="00325EE2" w:rsidP="009431D2">
      <w:pPr>
        <w:ind w:left="0" w:firstLine="720"/>
        <w:rPr>
          <w:rFonts w:ascii="Times New Roman" w:hAnsi="Times New Roman" w:cs="Times New Roman"/>
          <w:sz w:val="24"/>
          <w:szCs w:val="24"/>
        </w:rPr>
      </w:pPr>
    </w:p>
    <w:p w14:paraId="667908C5" w14:textId="77777777" w:rsidR="00325EE2" w:rsidRDefault="00325EE2" w:rsidP="009431D2">
      <w:pPr>
        <w:ind w:left="0" w:firstLine="720"/>
        <w:rPr>
          <w:rFonts w:ascii="Times New Roman" w:hAnsi="Times New Roman" w:cs="Times New Roman"/>
          <w:sz w:val="24"/>
          <w:szCs w:val="24"/>
        </w:rPr>
      </w:pPr>
    </w:p>
    <w:p w14:paraId="4C5255CB" w14:textId="77777777" w:rsidR="00325EE2" w:rsidRDefault="00325EE2" w:rsidP="009431D2">
      <w:pPr>
        <w:ind w:left="0" w:firstLine="720"/>
        <w:rPr>
          <w:rFonts w:ascii="Times New Roman" w:hAnsi="Times New Roman" w:cs="Times New Roman"/>
          <w:sz w:val="24"/>
          <w:szCs w:val="24"/>
        </w:rPr>
      </w:pPr>
    </w:p>
    <w:p w14:paraId="0DB219A0" w14:textId="77777777" w:rsidR="00325EE2" w:rsidRDefault="00325EE2" w:rsidP="009431D2">
      <w:pPr>
        <w:ind w:left="0" w:firstLine="720"/>
        <w:rPr>
          <w:rFonts w:ascii="Times New Roman" w:hAnsi="Times New Roman" w:cs="Times New Roman"/>
          <w:sz w:val="24"/>
          <w:szCs w:val="24"/>
        </w:rPr>
      </w:pPr>
    </w:p>
    <w:p w14:paraId="048DD08B" w14:textId="77777777" w:rsidR="00325EE2" w:rsidRDefault="00325EE2" w:rsidP="00455BEF">
      <w:pPr>
        <w:ind w:left="0" w:firstLine="0"/>
        <w:rPr>
          <w:rFonts w:ascii="Times New Roman" w:hAnsi="Times New Roman" w:cs="Times New Roman"/>
          <w:sz w:val="24"/>
          <w:szCs w:val="24"/>
        </w:rPr>
      </w:pPr>
    </w:p>
    <w:p w14:paraId="4F860790" w14:textId="77777777" w:rsidR="00455BEF" w:rsidRDefault="00455BEF" w:rsidP="00455BEF">
      <w:pPr>
        <w:ind w:left="0" w:firstLine="0"/>
        <w:rPr>
          <w:rFonts w:ascii="Times New Roman" w:hAnsi="Times New Roman" w:cs="Times New Roman"/>
          <w:sz w:val="24"/>
          <w:szCs w:val="24"/>
        </w:rPr>
      </w:pPr>
    </w:p>
    <w:p w14:paraId="63DCF973" w14:textId="77777777" w:rsidR="00325EE2" w:rsidRDefault="00455BEF" w:rsidP="00455BEF">
      <w:pPr>
        <w:ind w:left="0" w:firstLine="720"/>
        <w:jc w:val="right"/>
        <w:rPr>
          <w:rFonts w:ascii="Times New Roman" w:hAnsi="Times New Roman" w:cs="Times New Roman"/>
          <w:sz w:val="24"/>
          <w:szCs w:val="24"/>
        </w:rPr>
      </w:pPr>
      <w:r>
        <w:rPr>
          <w:rFonts w:ascii="Times New Roman" w:hAnsi="Times New Roman" w:cs="Times New Roman"/>
          <w:sz w:val="24"/>
          <w:szCs w:val="24"/>
        </w:rPr>
        <w:t>Bau-bau, 9 januari 2020</w:t>
      </w:r>
      <w:r>
        <w:rPr>
          <w:rFonts w:ascii="Times New Roman" w:hAnsi="Times New Roman" w:cs="Times New Roman"/>
          <w:sz w:val="24"/>
          <w:szCs w:val="24"/>
        </w:rPr>
        <w:tab/>
      </w:r>
    </w:p>
    <w:p w14:paraId="2F5A9E53" w14:textId="77777777" w:rsidR="00455BEF" w:rsidRDefault="00455BEF" w:rsidP="00455BEF">
      <w:pPr>
        <w:ind w:left="0" w:firstLine="720"/>
        <w:jc w:val="right"/>
        <w:rPr>
          <w:rFonts w:ascii="Times New Roman" w:hAnsi="Times New Roman" w:cs="Times New Roman"/>
          <w:sz w:val="24"/>
          <w:szCs w:val="24"/>
        </w:rPr>
      </w:pPr>
      <w:r>
        <w:rPr>
          <w:rFonts w:ascii="Times New Roman" w:hAnsi="Times New Roman" w:cs="Times New Roman"/>
          <w:sz w:val="24"/>
          <w:szCs w:val="24"/>
        </w:rPr>
        <w:t>Penulis</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2789F0F" w14:textId="77777777" w:rsidR="00455BEF" w:rsidRDefault="00455BEF" w:rsidP="00455BEF">
      <w:pPr>
        <w:ind w:left="0" w:firstLine="0"/>
        <w:rPr>
          <w:rFonts w:ascii="Times New Roman" w:hAnsi="Times New Roman" w:cs="Times New Roman"/>
          <w:sz w:val="24"/>
          <w:szCs w:val="24"/>
        </w:rPr>
      </w:pPr>
    </w:p>
    <w:p w14:paraId="287AD22D" w14:textId="77777777" w:rsidR="00455BEF" w:rsidRDefault="00455BEF" w:rsidP="00455BEF">
      <w:pPr>
        <w:ind w:left="0" w:firstLine="0"/>
        <w:rPr>
          <w:rFonts w:ascii="Times New Roman" w:hAnsi="Times New Roman" w:cs="Times New Roman"/>
          <w:sz w:val="24"/>
          <w:szCs w:val="24"/>
        </w:rPr>
      </w:pPr>
    </w:p>
    <w:p w14:paraId="0ADDC604" w14:textId="77777777" w:rsidR="00325EE2" w:rsidRDefault="00455BEF" w:rsidP="00455BEF">
      <w:pPr>
        <w:ind w:left="0" w:firstLine="720"/>
        <w:jc w:val="right"/>
        <w:rPr>
          <w:rFonts w:ascii="Times New Roman" w:hAnsi="Times New Roman" w:cs="Times New Roman"/>
          <w:sz w:val="24"/>
          <w:szCs w:val="24"/>
        </w:rPr>
      </w:pPr>
      <w:r>
        <w:rPr>
          <w:rFonts w:ascii="Times New Roman" w:hAnsi="Times New Roman" w:cs="Times New Roman"/>
          <w:sz w:val="24"/>
          <w:szCs w:val="24"/>
        </w:rPr>
        <w:t>Endang Hidayat</w:t>
      </w:r>
    </w:p>
    <w:p w14:paraId="79024DBC" w14:textId="77777777" w:rsidR="00325EE2" w:rsidRPr="00325EE2" w:rsidRDefault="00325EE2" w:rsidP="00325EE2">
      <w:pPr>
        <w:ind w:left="0" w:firstLine="0"/>
        <w:jc w:val="center"/>
        <w:rPr>
          <w:rFonts w:ascii="Times New Roman" w:hAnsi="Times New Roman" w:cs="Times New Roman"/>
          <w:b/>
          <w:sz w:val="24"/>
          <w:szCs w:val="24"/>
        </w:rPr>
      </w:pPr>
      <w:r w:rsidRPr="00325EE2">
        <w:rPr>
          <w:rFonts w:ascii="Times New Roman" w:hAnsi="Times New Roman" w:cs="Times New Roman"/>
          <w:b/>
          <w:sz w:val="24"/>
          <w:szCs w:val="24"/>
        </w:rPr>
        <w:lastRenderedPageBreak/>
        <w:t>DAFTAR ISI</w:t>
      </w:r>
    </w:p>
    <w:p w14:paraId="686D0DAB" w14:textId="77777777" w:rsidR="00474F30" w:rsidRDefault="00474F30" w:rsidP="00474F30">
      <w:pPr>
        <w:ind w:left="0" w:firstLine="0"/>
        <w:rPr>
          <w:rFonts w:ascii="Times New Roman" w:hAnsi="Times New Roman" w:cs="Times New Roman"/>
          <w:sz w:val="24"/>
          <w:szCs w:val="24"/>
        </w:rPr>
      </w:pPr>
    </w:p>
    <w:p w14:paraId="3AB25A5F" w14:textId="77777777" w:rsidR="00325EE2" w:rsidRDefault="00325EE2" w:rsidP="00325EE2">
      <w:pPr>
        <w:tabs>
          <w:tab w:val="left" w:leader="dot" w:pos="7938"/>
        </w:tabs>
        <w:ind w:left="0" w:firstLine="0"/>
        <w:rPr>
          <w:rFonts w:ascii="Times New Roman" w:hAnsi="Times New Roman" w:cs="Times New Roman"/>
          <w:sz w:val="24"/>
          <w:szCs w:val="24"/>
        </w:rPr>
      </w:pPr>
      <w:r>
        <w:rPr>
          <w:rFonts w:ascii="Times New Roman" w:hAnsi="Times New Roman" w:cs="Times New Roman"/>
          <w:sz w:val="24"/>
          <w:szCs w:val="24"/>
        </w:rPr>
        <w:t>HALAMAN SAMPUL</w:t>
      </w:r>
      <w:r>
        <w:rPr>
          <w:rFonts w:ascii="Times New Roman" w:hAnsi="Times New Roman" w:cs="Times New Roman"/>
          <w:sz w:val="24"/>
          <w:szCs w:val="24"/>
        </w:rPr>
        <w:tab/>
        <w:t xml:space="preserve">    i</w:t>
      </w:r>
    </w:p>
    <w:p w14:paraId="6741D503" w14:textId="77777777" w:rsidR="00325EE2" w:rsidRDefault="00325EE2" w:rsidP="00325EE2">
      <w:pPr>
        <w:tabs>
          <w:tab w:val="left" w:leader="dot" w:pos="7938"/>
        </w:tabs>
        <w:ind w:left="0" w:firstLine="0"/>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t xml:space="preserve">   ii</w:t>
      </w:r>
    </w:p>
    <w:p w14:paraId="6395C082" w14:textId="77777777" w:rsidR="00325EE2" w:rsidRDefault="00325EE2" w:rsidP="00325EE2">
      <w:pPr>
        <w:tabs>
          <w:tab w:val="left" w:leader="dot" w:pos="7938"/>
        </w:tabs>
        <w:ind w:left="0" w:firstLine="0"/>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t xml:space="preserve">  iii</w:t>
      </w:r>
    </w:p>
    <w:p w14:paraId="03073510" w14:textId="77777777" w:rsidR="00325EE2" w:rsidRDefault="00325EE2" w:rsidP="00325EE2">
      <w:pPr>
        <w:tabs>
          <w:tab w:val="left" w:leader="dot" w:pos="7938"/>
        </w:tabs>
        <w:ind w:left="0" w:firstLine="0"/>
        <w:rPr>
          <w:rFonts w:ascii="Times New Roman" w:hAnsi="Times New Roman" w:cs="Times New Roman"/>
          <w:sz w:val="24"/>
          <w:szCs w:val="24"/>
        </w:rPr>
      </w:pPr>
      <w:r>
        <w:rPr>
          <w:rFonts w:ascii="Times New Roman" w:hAnsi="Times New Roman" w:cs="Times New Roman"/>
          <w:sz w:val="24"/>
          <w:szCs w:val="24"/>
        </w:rPr>
        <w:t>BAB I PENDAHULUAN</w:t>
      </w:r>
      <w:r>
        <w:rPr>
          <w:rFonts w:ascii="Times New Roman" w:hAnsi="Times New Roman" w:cs="Times New Roman"/>
          <w:sz w:val="24"/>
          <w:szCs w:val="24"/>
        </w:rPr>
        <w:tab/>
      </w:r>
      <w:r w:rsidR="00056220">
        <w:rPr>
          <w:rFonts w:ascii="Times New Roman" w:hAnsi="Times New Roman" w:cs="Times New Roman"/>
          <w:sz w:val="24"/>
          <w:szCs w:val="24"/>
        </w:rPr>
        <w:t xml:space="preserve">   1</w:t>
      </w:r>
    </w:p>
    <w:p w14:paraId="468B67A0" w14:textId="77777777" w:rsidR="00325EE2" w:rsidRPr="00325EE2" w:rsidRDefault="00325EE2" w:rsidP="00325EE2">
      <w:pPr>
        <w:pStyle w:val="ListParagraph"/>
        <w:numPr>
          <w:ilvl w:val="0"/>
          <w:numId w:val="7"/>
        </w:numPr>
        <w:tabs>
          <w:tab w:val="left" w:leader="dot" w:pos="7938"/>
        </w:tabs>
        <w:rPr>
          <w:rFonts w:ascii="Times New Roman" w:hAnsi="Times New Roman" w:cs="Times New Roman"/>
          <w:sz w:val="24"/>
          <w:szCs w:val="24"/>
        </w:rPr>
      </w:pPr>
      <w:r w:rsidRPr="00325EE2">
        <w:rPr>
          <w:rFonts w:ascii="Times New Roman" w:hAnsi="Times New Roman" w:cs="Times New Roman"/>
          <w:sz w:val="24"/>
          <w:szCs w:val="24"/>
        </w:rPr>
        <w:t>Latar Belakang</w:t>
      </w:r>
      <w:r>
        <w:rPr>
          <w:rFonts w:ascii="Times New Roman" w:hAnsi="Times New Roman" w:cs="Times New Roman"/>
          <w:sz w:val="24"/>
          <w:szCs w:val="24"/>
        </w:rPr>
        <w:tab/>
      </w:r>
      <w:r w:rsidR="00056220">
        <w:rPr>
          <w:rFonts w:ascii="Times New Roman" w:hAnsi="Times New Roman" w:cs="Times New Roman"/>
          <w:sz w:val="24"/>
          <w:szCs w:val="24"/>
        </w:rPr>
        <w:t xml:space="preserve">   1</w:t>
      </w:r>
    </w:p>
    <w:p w14:paraId="6D134389" w14:textId="77777777" w:rsidR="00325EE2" w:rsidRPr="00325EE2" w:rsidRDefault="00325EE2" w:rsidP="00325EE2">
      <w:pPr>
        <w:pStyle w:val="ListParagraph"/>
        <w:numPr>
          <w:ilvl w:val="0"/>
          <w:numId w:val="7"/>
        </w:numPr>
        <w:tabs>
          <w:tab w:val="left" w:leader="dot" w:pos="7938"/>
        </w:tabs>
        <w:rPr>
          <w:rFonts w:ascii="Times New Roman" w:hAnsi="Times New Roman" w:cs="Times New Roman"/>
          <w:sz w:val="24"/>
          <w:szCs w:val="24"/>
        </w:rPr>
      </w:pPr>
      <w:r w:rsidRPr="00325EE2">
        <w:rPr>
          <w:rFonts w:ascii="Times New Roman" w:hAnsi="Times New Roman" w:cs="Times New Roman"/>
          <w:sz w:val="24"/>
          <w:szCs w:val="24"/>
        </w:rPr>
        <w:t>Rumusan Masaalah</w:t>
      </w:r>
      <w:r>
        <w:rPr>
          <w:rFonts w:ascii="Times New Roman" w:hAnsi="Times New Roman" w:cs="Times New Roman"/>
          <w:sz w:val="24"/>
          <w:szCs w:val="24"/>
        </w:rPr>
        <w:tab/>
      </w:r>
      <w:r w:rsidR="00056220">
        <w:rPr>
          <w:rFonts w:ascii="Times New Roman" w:hAnsi="Times New Roman" w:cs="Times New Roman"/>
          <w:sz w:val="24"/>
          <w:szCs w:val="24"/>
        </w:rPr>
        <w:t xml:space="preserve">   2</w:t>
      </w:r>
    </w:p>
    <w:p w14:paraId="1712CA85" w14:textId="77777777" w:rsidR="00325EE2" w:rsidRPr="00325EE2" w:rsidRDefault="00325EE2" w:rsidP="00325EE2">
      <w:pPr>
        <w:pStyle w:val="ListParagraph"/>
        <w:numPr>
          <w:ilvl w:val="0"/>
          <w:numId w:val="7"/>
        </w:numPr>
        <w:tabs>
          <w:tab w:val="left" w:leader="dot" w:pos="7938"/>
        </w:tabs>
        <w:rPr>
          <w:rFonts w:ascii="Times New Roman" w:hAnsi="Times New Roman" w:cs="Times New Roman"/>
          <w:sz w:val="24"/>
          <w:szCs w:val="24"/>
        </w:rPr>
      </w:pPr>
      <w:r w:rsidRPr="00325EE2">
        <w:rPr>
          <w:rFonts w:ascii="Times New Roman" w:hAnsi="Times New Roman" w:cs="Times New Roman"/>
          <w:sz w:val="24"/>
          <w:szCs w:val="24"/>
        </w:rPr>
        <w:t>Tujuan</w:t>
      </w:r>
      <w:r>
        <w:rPr>
          <w:rFonts w:ascii="Times New Roman" w:hAnsi="Times New Roman" w:cs="Times New Roman"/>
          <w:sz w:val="24"/>
          <w:szCs w:val="24"/>
        </w:rPr>
        <w:tab/>
      </w:r>
      <w:r w:rsidR="00056220">
        <w:rPr>
          <w:rFonts w:ascii="Times New Roman" w:hAnsi="Times New Roman" w:cs="Times New Roman"/>
          <w:sz w:val="24"/>
          <w:szCs w:val="24"/>
        </w:rPr>
        <w:t xml:space="preserve">   2</w:t>
      </w:r>
    </w:p>
    <w:p w14:paraId="46F00B96" w14:textId="77777777" w:rsidR="00325EE2" w:rsidRDefault="00056220" w:rsidP="00325EE2">
      <w:pPr>
        <w:tabs>
          <w:tab w:val="left" w:leader="dot" w:pos="7938"/>
        </w:tabs>
        <w:ind w:left="0" w:firstLine="0"/>
        <w:rPr>
          <w:rFonts w:ascii="Times New Roman" w:hAnsi="Times New Roman" w:cs="Times New Roman"/>
          <w:sz w:val="24"/>
          <w:szCs w:val="24"/>
        </w:rPr>
      </w:pPr>
      <w:r>
        <w:rPr>
          <w:rFonts w:ascii="Times New Roman" w:hAnsi="Times New Roman" w:cs="Times New Roman"/>
          <w:sz w:val="24"/>
          <w:szCs w:val="24"/>
        </w:rPr>
        <w:t>BAB II KAJIAN PUSTAKA</w:t>
      </w:r>
      <w:r w:rsidR="00325EE2">
        <w:rPr>
          <w:rFonts w:ascii="Times New Roman" w:hAnsi="Times New Roman" w:cs="Times New Roman"/>
          <w:sz w:val="24"/>
          <w:szCs w:val="24"/>
        </w:rPr>
        <w:tab/>
      </w:r>
      <w:r>
        <w:rPr>
          <w:rFonts w:ascii="Times New Roman" w:hAnsi="Times New Roman" w:cs="Times New Roman"/>
          <w:sz w:val="24"/>
          <w:szCs w:val="24"/>
        </w:rPr>
        <w:t xml:space="preserve">   3</w:t>
      </w:r>
    </w:p>
    <w:p w14:paraId="01F946F9" w14:textId="77777777" w:rsidR="00325EE2" w:rsidRPr="00056220" w:rsidRDefault="00056220" w:rsidP="00056220">
      <w:pPr>
        <w:pStyle w:val="ListParagraph"/>
        <w:numPr>
          <w:ilvl w:val="0"/>
          <w:numId w:val="8"/>
        </w:numPr>
        <w:tabs>
          <w:tab w:val="left" w:leader="dot" w:pos="7938"/>
        </w:tabs>
        <w:rPr>
          <w:rFonts w:ascii="Times New Roman" w:hAnsi="Times New Roman" w:cs="Times New Roman"/>
          <w:sz w:val="24"/>
          <w:szCs w:val="24"/>
        </w:rPr>
      </w:pPr>
      <w:r w:rsidRPr="00056220">
        <w:rPr>
          <w:rFonts w:ascii="Times New Roman" w:hAnsi="Times New Roman" w:cs="Times New Roman"/>
          <w:sz w:val="24"/>
          <w:szCs w:val="24"/>
        </w:rPr>
        <w:t>Teori Mngenai Transparansi</w:t>
      </w:r>
      <w:r>
        <w:rPr>
          <w:rFonts w:ascii="Times New Roman" w:hAnsi="Times New Roman" w:cs="Times New Roman"/>
          <w:sz w:val="24"/>
          <w:szCs w:val="24"/>
        </w:rPr>
        <w:tab/>
      </w:r>
    </w:p>
    <w:p w14:paraId="53246AE3" w14:textId="77777777" w:rsidR="00056220" w:rsidRDefault="00056220" w:rsidP="00056220">
      <w:pPr>
        <w:pStyle w:val="ListParagraph"/>
        <w:numPr>
          <w:ilvl w:val="0"/>
          <w:numId w:val="8"/>
        </w:numPr>
        <w:tabs>
          <w:tab w:val="left" w:leader="dot" w:pos="7938"/>
        </w:tabs>
        <w:rPr>
          <w:rFonts w:ascii="Times New Roman" w:hAnsi="Times New Roman" w:cs="Times New Roman"/>
          <w:sz w:val="24"/>
          <w:szCs w:val="24"/>
        </w:rPr>
      </w:pPr>
      <w:r w:rsidRPr="00056220">
        <w:rPr>
          <w:rFonts w:ascii="Times New Roman" w:hAnsi="Times New Roman" w:cs="Times New Roman"/>
          <w:sz w:val="24"/>
          <w:szCs w:val="24"/>
        </w:rPr>
        <w:t>Teori Mengenai BUMDes</w:t>
      </w:r>
      <w:r>
        <w:rPr>
          <w:rFonts w:ascii="Times New Roman" w:hAnsi="Times New Roman" w:cs="Times New Roman"/>
          <w:sz w:val="24"/>
          <w:szCs w:val="24"/>
        </w:rPr>
        <w:tab/>
      </w:r>
    </w:p>
    <w:p w14:paraId="37257BA8" w14:textId="77777777" w:rsidR="00056220" w:rsidRDefault="00056220" w:rsidP="00056220">
      <w:pPr>
        <w:tabs>
          <w:tab w:val="left" w:leader="dot" w:pos="7938"/>
        </w:tabs>
        <w:ind w:left="0" w:firstLine="0"/>
        <w:rPr>
          <w:rFonts w:ascii="Times New Roman" w:hAnsi="Times New Roman" w:cs="Times New Roman"/>
          <w:sz w:val="24"/>
          <w:szCs w:val="24"/>
        </w:rPr>
      </w:pPr>
      <w:r>
        <w:rPr>
          <w:rFonts w:ascii="Times New Roman" w:hAnsi="Times New Roman" w:cs="Times New Roman"/>
          <w:sz w:val="24"/>
          <w:szCs w:val="24"/>
        </w:rPr>
        <w:t xml:space="preserve">BAB III </w:t>
      </w:r>
      <w:r w:rsidR="000B7F0C">
        <w:rPr>
          <w:rFonts w:ascii="Times New Roman" w:hAnsi="Times New Roman" w:cs="Times New Roman"/>
          <w:sz w:val="24"/>
          <w:szCs w:val="24"/>
        </w:rPr>
        <w:t xml:space="preserve">METODE PENELITIAN </w:t>
      </w:r>
      <w:r w:rsidR="000B7F0C">
        <w:rPr>
          <w:rFonts w:ascii="Times New Roman" w:hAnsi="Times New Roman" w:cs="Times New Roman"/>
          <w:sz w:val="24"/>
          <w:szCs w:val="24"/>
        </w:rPr>
        <w:tab/>
      </w:r>
    </w:p>
    <w:p w14:paraId="3405A9CF" w14:textId="77777777" w:rsidR="000B7F0C" w:rsidRDefault="000B7F0C" w:rsidP="000B7F0C">
      <w:pPr>
        <w:pStyle w:val="ListParagraph"/>
        <w:numPr>
          <w:ilvl w:val="0"/>
          <w:numId w:val="9"/>
        </w:numPr>
        <w:tabs>
          <w:tab w:val="left" w:leader="dot" w:pos="7938"/>
        </w:tabs>
        <w:rPr>
          <w:rFonts w:ascii="Times New Roman" w:hAnsi="Times New Roman" w:cs="Times New Roman"/>
          <w:sz w:val="24"/>
          <w:szCs w:val="24"/>
        </w:rPr>
      </w:pPr>
      <w:r w:rsidRPr="000B7F0C">
        <w:rPr>
          <w:rFonts w:ascii="Times New Roman" w:hAnsi="Times New Roman" w:cs="Times New Roman"/>
          <w:sz w:val="24"/>
          <w:szCs w:val="24"/>
        </w:rPr>
        <w:t>Jenis Penelitian</w:t>
      </w:r>
      <w:r>
        <w:rPr>
          <w:rFonts w:ascii="Times New Roman" w:hAnsi="Times New Roman" w:cs="Times New Roman"/>
          <w:sz w:val="24"/>
          <w:szCs w:val="24"/>
        </w:rPr>
        <w:tab/>
      </w:r>
    </w:p>
    <w:p w14:paraId="58503281" w14:textId="77777777" w:rsidR="000B7F0C" w:rsidRDefault="000B7F0C" w:rsidP="000B7F0C">
      <w:pPr>
        <w:pStyle w:val="ListParagraph"/>
        <w:numPr>
          <w:ilvl w:val="0"/>
          <w:numId w:val="9"/>
        </w:numPr>
        <w:tabs>
          <w:tab w:val="left" w:leader="dot" w:pos="7938"/>
        </w:tabs>
        <w:rPr>
          <w:rFonts w:ascii="Times New Roman" w:hAnsi="Times New Roman" w:cs="Times New Roman"/>
          <w:sz w:val="24"/>
          <w:szCs w:val="24"/>
        </w:rPr>
      </w:pPr>
      <w:r>
        <w:rPr>
          <w:rFonts w:ascii="Times New Roman" w:hAnsi="Times New Roman" w:cs="Times New Roman"/>
          <w:sz w:val="24"/>
          <w:szCs w:val="24"/>
        </w:rPr>
        <w:t>Variable Penelitian</w:t>
      </w:r>
      <w:r>
        <w:rPr>
          <w:rFonts w:ascii="Times New Roman" w:hAnsi="Times New Roman" w:cs="Times New Roman"/>
          <w:sz w:val="24"/>
          <w:szCs w:val="24"/>
        </w:rPr>
        <w:tab/>
      </w:r>
    </w:p>
    <w:p w14:paraId="17AE6392" w14:textId="77777777" w:rsidR="000B7F0C" w:rsidRDefault="000B7F0C" w:rsidP="000B7F0C">
      <w:pPr>
        <w:pStyle w:val="ListParagraph"/>
        <w:numPr>
          <w:ilvl w:val="0"/>
          <w:numId w:val="9"/>
        </w:numPr>
        <w:tabs>
          <w:tab w:val="left" w:leader="dot" w:pos="7938"/>
        </w:tabs>
        <w:rPr>
          <w:rFonts w:ascii="Times New Roman" w:hAnsi="Times New Roman" w:cs="Times New Roman"/>
          <w:sz w:val="24"/>
          <w:szCs w:val="24"/>
        </w:rPr>
      </w:pPr>
      <w:r>
        <w:rPr>
          <w:rFonts w:ascii="Times New Roman" w:hAnsi="Times New Roman" w:cs="Times New Roman"/>
          <w:sz w:val="24"/>
          <w:szCs w:val="24"/>
        </w:rPr>
        <w:t>Definisi Operasional</w:t>
      </w:r>
      <w:r>
        <w:rPr>
          <w:rFonts w:ascii="Times New Roman" w:hAnsi="Times New Roman" w:cs="Times New Roman"/>
          <w:sz w:val="24"/>
          <w:szCs w:val="24"/>
        </w:rPr>
        <w:tab/>
      </w:r>
    </w:p>
    <w:p w14:paraId="182E9050" w14:textId="77777777" w:rsidR="000B7F0C" w:rsidRDefault="000B7F0C" w:rsidP="000B7F0C">
      <w:pPr>
        <w:pStyle w:val="ListParagraph"/>
        <w:numPr>
          <w:ilvl w:val="0"/>
          <w:numId w:val="9"/>
        </w:numPr>
        <w:tabs>
          <w:tab w:val="left" w:leader="dot" w:pos="7938"/>
        </w:tabs>
        <w:rPr>
          <w:rFonts w:ascii="Times New Roman" w:hAnsi="Times New Roman" w:cs="Times New Roman"/>
          <w:sz w:val="24"/>
          <w:szCs w:val="24"/>
        </w:rPr>
      </w:pPr>
      <w:r>
        <w:rPr>
          <w:rFonts w:ascii="Times New Roman" w:hAnsi="Times New Roman" w:cs="Times New Roman"/>
          <w:sz w:val="24"/>
          <w:szCs w:val="24"/>
        </w:rPr>
        <w:t>Populasi Dan Sampel</w:t>
      </w:r>
      <w:r>
        <w:rPr>
          <w:rFonts w:ascii="Times New Roman" w:hAnsi="Times New Roman" w:cs="Times New Roman"/>
          <w:sz w:val="24"/>
          <w:szCs w:val="24"/>
        </w:rPr>
        <w:tab/>
      </w:r>
    </w:p>
    <w:p w14:paraId="4D631059" w14:textId="77777777" w:rsidR="000B7F0C" w:rsidRDefault="000B7F0C" w:rsidP="000B7F0C">
      <w:pPr>
        <w:pStyle w:val="ListParagraph"/>
        <w:numPr>
          <w:ilvl w:val="0"/>
          <w:numId w:val="9"/>
        </w:numPr>
        <w:tabs>
          <w:tab w:val="left" w:leader="dot" w:pos="7938"/>
        </w:tabs>
        <w:rPr>
          <w:rFonts w:ascii="Times New Roman" w:hAnsi="Times New Roman" w:cs="Times New Roman"/>
          <w:sz w:val="24"/>
          <w:szCs w:val="24"/>
        </w:rPr>
      </w:pPr>
      <w:r>
        <w:rPr>
          <w:rFonts w:ascii="Times New Roman" w:hAnsi="Times New Roman" w:cs="Times New Roman"/>
          <w:sz w:val="24"/>
          <w:szCs w:val="24"/>
        </w:rPr>
        <w:t>Sumber Data</w:t>
      </w:r>
      <w:r>
        <w:rPr>
          <w:rFonts w:ascii="Times New Roman" w:hAnsi="Times New Roman" w:cs="Times New Roman"/>
          <w:sz w:val="24"/>
          <w:szCs w:val="24"/>
        </w:rPr>
        <w:tab/>
      </w:r>
    </w:p>
    <w:p w14:paraId="6C770484" w14:textId="77777777" w:rsidR="000B7F0C" w:rsidRDefault="000B7F0C" w:rsidP="000B7F0C">
      <w:pPr>
        <w:pStyle w:val="ListParagraph"/>
        <w:numPr>
          <w:ilvl w:val="0"/>
          <w:numId w:val="9"/>
        </w:numPr>
        <w:tabs>
          <w:tab w:val="left" w:leader="dot" w:pos="7938"/>
        </w:tabs>
        <w:rPr>
          <w:rFonts w:ascii="Times New Roman" w:hAnsi="Times New Roman" w:cs="Times New Roman"/>
          <w:sz w:val="24"/>
          <w:szCs w:val="24"/>
        </w:rPr>
      </w:pPr>
      <w:r>
        <w:rPr>
          <w:rFonts w:ascii="Times New Roman" w:hAnsi="Times New Roman" w:cs="Times New Roman"/>
          <w:sz w:val="24"/>
          <w:szCs w:val="24"/>
        </w:rPr>
        <w:t>Tekhnik Pengumpulan Data</w:t>
      </w:r>
      <w:r>
        <w:rPr>
          <w:rFonts w:ascii="Times New Roman" w:hAnsi="Times New Roman" w:cs="Times New Roman"/>
          <w:sz w:val="24"/>
          <w:szCs w:val="24"/>
        </w:rPr>
        <w:tab/>
      </w:r>
    </w:p>
    <w:p w14:paraId="2CF52228" w14:textId="77777777" w:rsidR="000B7F0C" w:rsidRDefault="000B7F0C" w:rsidP="000B7F0C">
      <w:pPr>
        <w:pStyle w:val="ListParagraph"/>
        <w:numPr>
          <w:ilvl w:val="0"/>
          <w:numId w:val="9"/>
        </w:numPr>
        <w:tabs>
          <w:tab w:val="left" w:leader="dot" w:pos="7938"/>
        </w:tabs>
        <w:rPr>
          <w:rFonts w:ascii="Times New Roman" w:hAnsi="Times New Roman" w:cs="Times New Roman"/>
          <w:sz w:val="24"/>
          <w:szCs w:val="24"/>
        </w:rPr>
      </w:pPr>
      <w:r>
        <w:rPr>
          <w:rFonts w:ascii="Times New Roman" w:hAnsi="Times New Roman" w:cs="Times New Roman"/>
          <w:sz w:val="24"/>
          <w:szCs w:val="24"/>
        </w:rPr>
        <w:t>Tekhnik Analisis Data</w:t>
      </w:r>
      <w:r>
        <w:rPr>
          <w:rFonts w:ascii="Times New Roman" w:hAnsi="Times New Roman" w:cs="Times New Roman"/>
          <w:sz w:val="24"/>
          <w:szCs w:val="24"/>
        </w:rPr>
        <w:tab/>
      </w:r>
    </w:p>
    <w:p w14:paraId="532C2914" w14:textId="77777777" w:rsidR="00056220" w:rsidRDefault="000B7F0C" w:rsidP="00325EE2">
      <w:pPr>
        <w:tabs>
          <w:tab w:val="left" w:leader="dot" w:pos="7938"/>
        </w:tabs>
        <w:ind w:left="0" w:firstLine="0"/>
        <w:rPr>
          <w:rFonts w:ascii="Times New Roman" w:hAnsi="Times New Roman" w:cs="Times New Roman"/>
          <w:sz w:val="24"/>
          <w:szCs w:val="24"/>
        </w:rPr>
      </w:pPr>
      <w:r>
        <w:rPr>
          <w:rFonts w:ascii="Times New Roman" w:hAnsi="Times New Roman" w:cs="Times New Roman"/>
          <w:sz w:val="24"/>
          <w:szCs w:val="24"/>
        </w:rPr>
        <w:t>DAFTAR PUSTAKA</w:t>
      </w:r>
      <w:r>
        <w:rPr>
          <w:rFonts w:ascii="Times New Roman" w:hAnsi="Times New Roman" w:cs="Times New Roman"/>
          <w:sz w:val="24"/>
          <w:szCs w:val="24"/>
        </w:rPr>
        <w:tab/>
      </w:r>
    </w:p>
    <w:p w14:paraId="6030C838" w14:textId="77777777" w:rsidR="000B7F0C" w:rsidRDefault="000B7F0C" w:rsidP="00325EE2">
      <w:pPr>
        <w:tabs>
          <w:tab w:val="left" w:leader="dot" w:pos="7938"/>
        </w:tabs>
        <w:ind w:left="0" w:firstLine="0"/>
        <w:rPr>
          <w:rFonts w:ascii="Times New Roman" w:hAnsi="Times New Roman" w:cs="Times New Roman"/>
          <w:sz w:val="24"/>
          <w:szCs w:val="24"/>
        </w:rPr>
      </w:pPr>
    </w:p>
    <w:p w14:paraId="4A7DF205" w14:textId="77777777" w:rsidR="00474F30" w:rsidRDefault="00474F30" w:rsidP="00474F30">
      <w:pPr>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BAB I</w:t>
      </w:r>
    </w:p>
    <w:p w14:paraId="5CBA9650" w14:textId="77777777" w:rsidR="00474F30" w:rsidRDefault="00474F30" w:rsidP="00474F30">
      <w:pPr>
        <w:ind w:left="0" w:firstLine="0"/>
        <w:jc w:val="center"/>
        <w:rPr>
          <w:rFonts w:ascii="Times New Roman" w:hAnsi="Times New Roman" w:cs="Times New Roman"/>
          <w:b/>
          <w:sz w:val="24"/>
          <w:szCs w:val="24"/>
        </w:rPr>
      </w:pPr>
      <w:r>
        <w:rPr>
          <w:rFonts w:ascii="Times New Roman" w:hAnsi="Times New Roman" w:cs="Times New Roman"/>
          <w:b/>
          <w:sz w:val="24"/>
          <w:szCs w:val="24"/>
        </w:rPr>
        <w:t>PENDAHULUAN</w:t>
      </w:r>
    </w:p>
    <w:p w14:paraId="7D25557F" w14:textId="77777777" w:rsidR="00474F30" w:rsidRDefault="00474F30" w:rsidP="00474F30">
      <w:pPr>
        <w:ind w:left="0" w:firstLine="0"/>
        <w:jc w:val="center"/>
        <w:rPr>
          <w:rFonts w:ascii="Times New Roman" w:hAnsi="Times New Roman" w:cs="Times New Roman"/>
          <w:b/>
          <w:sz w:val="24"/>
          <w:szCs w:val="24"/>
        </w:rPr>
      </w:pPr>
    </w:p>
    <w:p w14:paraId="1C4DF28F" w14:textId="77777777" w:rsidR="002D0C0E" w:rsidRPr="00474F30" w:rsidRDefault="00474F30" w:rsidP="00474F30">
      <w:pPr>
        <w:pStyle w:val="ListParagraph"/>
        <w:numPr>
          <w:ilvl w:val="0"/>
          <w:numId w:val="1"/>
        </w:numPr>
        <w:ind w:left="426"/>
        <w:rPr>
          <w:rFonts w:ascii="Times New Roman" w:hAnsi="Times New Roman" w:cs="Times New Roman"/>
          <w:b/>
          <w:sz w:val="24"/>
          <w:szCs w:val="24"/>
        </w:rPr>
      </w:pPr>
      <w:r w:rsidRPr="00474F30">
        <w:rPr>
          <w:rFonts w:ascii="Times New Roman" w:hAnsi="Times New Roman" w:cs="Times New Roman"/>
          <w:b/>
          <w:sz w:val="24"/>
          <w:szCs w:val="24"/>
        </w:rPr>
        <w:t>Latar belakang</w:t>
      </w:r>
    </w:p>
    <w:p w14:paraId="755F1084" w14:textId="77777777" w:rsidR="002D0C0E" w:rsidRDefault="002D0C0E" w:rsidP="00056220">
      <w:pPr>
        <w:ind w:left="426" w:firstLine="720"/>
        <w:rPr>
          <w:rFonts w:ascii="Times New Roman" w:hAnsi="Times New Roman" w:cs="Times New Roman"/>
          <w:sz w:val="24"/>
          <w:szCs w:val="24"/>
        </w:rPr>
      </w:pPr>
      <w:r w:rsidRPr="002D0C0E">
        <w:rPr>
          <w:rFonts w:ascii="Times New Roman" w:hAnsi="Times New Roman" w:cs="Times New Roman"/>
          <w:sz w:val="24"/>
          <w:szCs w:val="24"/>
        </w:rPr>
        <w:t>Badan usaha milik desa (bumdes) merupakan lembaga usaha desa yang dikelola oleh masyarakat dan pemerintahan desa dalam upaya memperkuat perekonomian desa dan dibentuk berdasarkan kebutuhan dan potensi desa. Bumdes merupakan pilar kegiatan ekonomi di desa yang berfungsi sebagai lembaga sosial (social institution) dan komersial (commercial institution). Selain itu bumdes juga berperan sebagai lembaga sosial yang berpihak pada kepentingan masyarakat melalui kontribusinya dalam penyediaan pelayanan sosial. Sedangkan sebagai lembaga komersial bertujuan mencari keuntungan melalui penawaran sumber daya lokal ke pasar</w:t>
      </w:r>
      <w:r w:rsidR="00B64655">
        <w:rPr>
          <w:rFonts w:ascii="Times New Roman" w:hAnsi="Times New Roman" w:cs="Times New Roman"/>
          <w:sz w:val="24"/>
          <w:szCs w:val="24"/>
        </w:rPr>
        <w:t>.</w:t>
      </w:r>
    </w:p>
    <w:p w14:paraId="5B099D79" w14:textId="77777777" w:rsidR="00B64655" w:rsidRDefault="000C1FB5" w:rsidP="00056220">
      <w:pPr>
        <w:ind w:left="426" w:firstLine="720"/>
        <w:rPr>
          <w:rFonts w:ascii="Times New Roman" w:hAnsi="Times New Roman" w:cs="Times New Roman"/>
          <w:sz w:val="24"/>
          <w:szCs w:val="24"/>
        </w:rPr>
      </w:pPr>
      <w:r w:rsidRPr="000C1FB5">
        <w:rPr>
          <w:rFonts w:ascii="Times New Roman" w:hAnsi="Times New Roman" w:cs="Times New Roman"/>
          <w:sz w:val="24"/>
          <w:szCs w:val="24"/>
        </w:rPr>
        <w:t>Pendirian bumdes dilandasi oleh uu no. 32 tahun 2004 jo. Uu no. 23 tahun 2014 tentang pemerintahan daerah, uu no. 6 tahun 2014 tentang desa serta pp no. 72 tahun 2005 tentang desa. Dalam uu no. 32 tahun 2004 juncto uu no. 23 tahun 2014 tentang pemerintahan daerah pada pasal 213 ayat (1) disebutkan bahwa, “desa dapat mendirikan badan usaha milik desa sesuai dengan kebutuhan dan potensi desa”.2 dalam pasal 1</w:t>
      </w:r>
      <w:r>
        <w:rPr>
          <w:rFonts w:ascii="Times New Roman" w:hAnsi="Times New Roman" w:cs="Times New Roman"/>
          <w:sz w:val="24"/>
          <w:szCs w:val="24"/>
        </w:rPr>
        <w:t xml:space="preserve"> </w:t>
      </w:r>
      <w:r w:rsidRPr="000C1FB5">
        <w:rPr>
          <w:rFonts w:ascii="Times New Roman" w:hAnsi="Times New Roman" w:cs="Times New Roman"/>
          <w:sz w:val="24"/>
          <w:szCs w:val="24"/>
        </w:rPr>
        <w:t xml:space="preserve">angka 4 Peraturan Menteri dalam Negeri Nomor 39 tahun 2010 tentang Badan Usaha Milik Desa, BUMDes diartikan sebagaimana yang berbunyi: Badan Usaha Milik Desa, yang selanjutnya disebut BUMDes, adalah usaha desa yang dibentuk/ didirikan oleh pemerintah desa yang </w:t>
      </w:r>
      <w:r w:rsidRPr="000C1FB5">
        <w:rPr>
          <w:rFonts w:ascii="Times New Roman" w:hAnsi="Times New Roman" w:cs="Times New Roman"/>
          <w:sz w:val="24"/>
          <w:szCs w:val="24"/>
        </w:rPr>
        <w:lastRenderedPageBreak/>
        <w:t>kepemilikan modal dan pengelolaannya dilakukan oleh pemerintah desa dan masyarakat</w:t>
      </w:r>
      <w:r>
        <w:rPr>
          <w:rFonts w:ascii="Times New Roman" w:hAnsi="Times New Roman" w:cs="Times New Roman"/>
          <w:sz w:val="24"/>
          <w:szCs w:val="24"/>
        </w:rPr>
        <w:t>.</w:t>
      </w:r>
    </w:p>
    <w:p w14:paraId="1AEB1F2C" w14:textId="77777777" w:rsidR="000C1FB5" w:rsidRDefault="000C1FB5" w:rsidP="00056220">
      <w:pPr>
        <w:ind w:left="426" w:firstLine="720"/>
        <w:rPr>
          <w:rFonts w:ascii="Times New Roman" w:hAnsi="Times New Roman" w:cs="Times New Roman"/>
          <w:sz w:val="24"/>
          <w:szCs w:val="24"/>
        </w:rPr>
      </w:pPr>
      <w:r>
        <w:rPr>
          <w:rFonts w:ascii="Times New Roman" w:hAnsi="Times New Roman" w:cs="Times New Roman"/>
          <w:sz w:val="24"/>
          <w:szCs w:val="24"/>
        </w:rPr>
        <w:t xml:space="preserve">Desa berkesempatan mengembangkan kreatifitas bersama Badan Musyawarah di Desa membentuk BUMDes. Dengan adanya BUMDes Desa diharapkan dapat memandirikan </w:t>
      </w:r>
      <w:r w:rsidR="009431D2">
        <w:rPr>
          <w:rFonts w:ascii="Times New Roman" w:hAnsi="Times New Roman" w:cs="Times New Roman"/>
          <w:sz w:val="24"/>
          <w:szCs w:val="24"/>
        </w:rPr>
        <w:t>dirinya dalam membangun desa dan rakyatnya sehingga dapat meningkatkan kesejahteraan di Desa Boneatiro.</w:t>
      </w:r>
    </w:p>
    <w:p w14:paraId="4917AA42" w14:textId="72FC9A7B" w:rsidR="002E52A0" w:rsidRPr="00553CE2" w:rsidRDefault="00553CE2" w:rsidP="00553CE2">
      <w:pPr>
        <w:ind w:left="0" w:firstLine="0"/>
        <w:rPr>
          <w:rFonts w:ascii="Times New Roman" w:hAnsi="Times New Roman" w:cs="Times New Roman"/>
          <w:color w:val="FF0000"/>
          <w:sz w:val="24"/>
          <w:szCs w:val="24"/>
          <w:lang w:val="id-ID"/>
        </w:rPr>
      </w:pPr>
      <w:r w:rsidRPr="00553CE2">
        <w:rPr>
          <w:rFonts w:ascii="Times New Roman" w:hAnsi="Times New Roman" w:cs="Times New Roman"/>
          <w:color w:val="FF0000"/>
          <w:sz w:val="24"/>
          <w:szCs w:val="24"/>
          <w:lang w:val="id-ID"/>
        </w:rPr>
        <w:t>SINGKAT SEKALI TAPI BELUM MENJELASKAN ALASAN DARI JUDUL, DESKRIPSIKAN SECARA SINGKAT PADAT DAN JELAS LATAR BELAKANGNYA??</w:t>
      </w:r>
    </w:p>
    <w:p w14:paraId="0F70B540" w14:textId="77777777" w:rsidR="00553CE2" w:rsidRPr="00553CE2" w:rsidRDefault="00553CE2" w:rsidP="00553CE2">
      <w:pPr>
        <w:pStyle w:val="NoSpacing"/>
        <w:rPr>
          <w:lang w:val="id-ID"/>
        </w:rPr>
      </w:pPr>
    </w:p>
    <w:p w14:paraId="2BEB8690" w14:textId="77777777" w:rsidR="000C1FB5" w:rsidRPr="002E52A0" w:rsidRDefault="00474F30" w:rsidP="00474F30">
      <w:pPr>
        <w:pStyle w:val="ListParagraph"/>
        <w:numPr>
          <w:ilvl w:val="0"/>
          <w:numId w:val="1"/>
        </w:numPr>
        <w:ind w:left="426"/>
        <w:rPr>
          <w:rFonts w:ascii="Times New Roman" w:hAnsi="Times New Roman" w:cs="Times New Roman"/>
          <w:sz w:val="24"/>
          <w:szCs w:val="24"/>
        </w:rPr>
      </w:pPr>
      <w:r w:rsidRPr="00474F30">
        <w:rPr>
          <w:rFonts w:ascii="Times New Roman" w:hAnsi="Times New Roman" w:cs="Times New Roman"/>
          <w:b/>
          <w:sz w:val="24"/>
          <w:szCs w:val="24"/>
        </w:rPr>
        <w:t>Rumusan</w:t>
      </w:r>
      <w:r>
        <w:rPr>
          <w:rFonts w:ascii="Times New Roman" w:hAnsi="Times New Roman" w:cs="Times New Roman"/>
          <w:sz w:val="24"/>
          <w:szCs w:val="24"/>
        </w:rPr>
        <w:t xml:space="preserve"> </w:t>
      </w:r>
      <w:r w:rsidRPr="00474F30">
        <w:rPr>
          <w:rFonts w:ascii="Times New Roman" w:hAnsi="Times New Roman" w:cs="Times New Roman"/>
          <w:b/>
          <w:sz w:val="24"/>
          <w:szCs w:val="24"/>
        </w:rPr>
        <w:t>masalah</w:t>
      </w:r>
    </w:p>
    <w:p w14:paraId="0595FAF6" w14:textId="77777777" w:rsidR="002E52A0" w:rsidRPr="002E52A0" w:rsidRDefault="002E52A0" w:rsidP="002E52A0">
      <w:pPr>
        <w:ind w:left="426" w:firstLine="567"/>
        <w:rPr>
          <w:rFonts w:ascii="Times New Roman" w:hAnsi="Times New Roman" w:cs="Times New Roman"/>
          <w:sz w:val="24"/>
          <w:szCs w:val="24"/>
        </w:rPr>
      </w:pPr>
      <w:r>
        <w:rPr>
          <w:rFonts w:ascii="Times New Roman" w:hAnsi="Times New Roman" w:cs="Times New Roman"/>
          <w:sz w:val="24"/>
          <w:szCs w:val="24"/>
        </w:rPr>
        <w:t>Dari latar belakang diatas maka penulis akan mengankat rumusan masalah sebagai berikut:</w:t>
      </w:r>
    </w:p>
    <w:p w14:paraId="65C96F21" w14:textId="77777777" w:rsidR="00474F30" w:rsidRDefault="00474F30" w:rsidP="002E52A0">
      <w:pPr>
        <w:pStyle w:val="ListParagraph"/>
        <w:numPr>
          <w:ilvl w:val="0"/>
          <w:numId w:val="3"/>
        </w:numPr>
        <w:ind w:left="851"/>
        <w:rPr>
          <w:rFonts w:ascii="Times New Roman" w:hAnsi="Times New Roman" w:cs="Times New Roman"/>
          <w:sz w:val="24"/>
          <w:szCs w:val="24"/>
        </w:rPr>
      </w:pPr>
      <w:r w:rsidRPr="002E52A0">
        <w:rPr>
          <w:rFonts w:ascii="Times New Roman" w:hAnsi="Times New Roman" w:cs="Times New Roman"/>
          <w:sz w:val="24"/>
          <w:szCs w:val="24"/>
        </w:rPr>
        <w:t>bagaimana tranparansi pengelolaan dana desa dalam meningkatkan produksi bumdes di desa boneatiro</w:t>
      </w:r>
      <w:r w:rsidR="002E52A0">
        <w:rPr>
          <w:rFonts w:ascii="Times New Roman" w:hAnsi="Times New Roman" w:cs="Times New Roman"/>
          <w:sz w:val="24"/>
          <w:szCs w:val="24"/>
        </w:rPr>
        <w:t>?</w:t>
      </w:r>
    </w:p>
    <w:p w14:paraId="7BB934EE" w14:textId="77777777" w:rsidR="002E52A0" w:rsidRPr="002E52A0" w:rsidRDefault="002E52A0" w:rsidP="002E52A0">
      <w:pPr>
        <w:pStyle w:val="ListParagraph"/>
        <w:numPr>
          <w:ilvl w:val="0"/>
          <w:numId w:val="3"/>
        </w:numPr>
        <w:ind w:left="851"/>
        <w:rPr>
          <w:rFonts w:ascii="Times New Roman" w:hAnsi="Times New Roman" w:cs="Times New Roman"/>
          <w:sz w:val="24"/>
          <w:szCs w:val="24"/>
        </w:rPr>
      </w:pPr>
      <w:r>
        <w:rPr>
          <w:rFonts w:ascii="Times New Roman" w:hAnsi="Times New Roman" w:cs="Times New Roman"/>
          <w:sz w:val="24"/>
          <w:szCs w:val="24"/>
        </w:rPr>
        <w:t>Bagaimana bentuk program BUMDes di Desa Boneatiro?</w:t>
      </w:r>
    </w:p>
    <w:p w14:paraId="0B30768A" w14:textId="77777777" w:rsidR="00474F30" w:rsidRDefault="00474F30" w:rsidP="00474F30">
      <w:pPr>
        <w:pStyle w:val="ListParagraph"/>
        <w:ind w:left="426" w:firstLine="0"/>
        <w:rPr>
          <w:rFonts w:ascii="Times New Roman" w:hAnsi="Times New Roman" w:cs="Times New Roman"/>
          <w:sz w:val="24"/>
          <w:szCs w:val="24"/>
        </w:rPr>
      </w:pPr>
    </w:p>
    <w:p w14:paraId="5D404B25" w14:textId="77777777" w:rsidR="00474F30" w:rsidRPr="002E52A0" w:rsidRDefault="00474F30" w:rsidP="00474F30">
      <w:pPr>
        <w:pStyle w:val="ListParagraph"/>
        <w:numPr>
          <w:ilvl w:val="0"/>
          <w:numId w:val="1"/>
        </w:numPr>
        <w:ind w:left="426"/>
        <w:rPr>
          <w:rFonts w:ascii="Times New Roman" w:hAnsi="Times New Roman" w:cs="Times New Roman"/>
          <w:sz w:val="24"/>
          <w:szCs w:val="24"/>
        </w:rPr>
      </w:pPr>
      <w:r w:rsidRPr="00474F30">
        <w:rPr>
          <w:rFonts w:ascii="Times New Roman" w:hAnsi="Times New Roman" w:cs="Times New Roman"/>
          <w:b/>
          <w:sz w:val="24"/>
          <w:szCs w:val="24"/>
        </w:rPr>
        <w:t>Tujuan</w:t>
      </w:r>
    </w:p>
    <w:p w14:paraId="068FC16E" w14:textId="77777777" w:rsidR="002E52A0" w:rsidRPr="002E52A0" w:rsidRDefault="002E52A0" w:rsidP="002E52A0">
      <w:pPr>
        <w:pStyle w:val="ListParagraph"/>
        <w:numPr>
          <w:ilvl w:val="0"/>
          <w:numId w:val="6"/>
        </w:numPr>
        <w:ind w:left="851"/>
        <w:rPr>
          <w:rFonts w:ascii="Times New Roman" w:hAnsi="Times New Roman" w:cs="Times New Roman"/>
          <w:sz w:val="24"/>
          <w:szCs w:val="24"/>
        </w:rPr>
      </w:pPr>
      <w:r>
        <w:rPr>
          <w:rFonts w:ascii="Times New Roman" w:hAnsi="Times New Roman" w:cs="Times New Roman"/>
          <w:sz w:val="24"/>
          <w:szCs w:val="24"/>
        </w:rPr>
        <w:t>Untuk mengetahui</w:t>
      </w:r>
      <w:r w:rsidRPr="002E52A0">
        <w:rPr>
          <w:rFonts w:ascii="Times New Roman" w:hAnsi="Times New Roman" w:cs="Times New Roman"/>
          <w:sz w:val="24"/>
          <w:szCs w:val="24"/>
        </w:rPr>
        <w:t xml:space="preserve"> tranparansi pengelolaan dana desa dalam meningkatkan produksi bumdes di desa boneatiro</w:t>
      </w:r>
      <w:r>
        <w:rPr>
          <w:rFonts w:ascii="Times New Roman" w:hAnsi="Times New Roman" w:cs="Times New Roman"/>
          <w:sz w:val="24"/>
          <w:szCs w:val="24"/>
        </w:rPr>
        <w:t>.</w:t>
      </w:r>
    </w:p>
    <w:p w14:paraId="53FC5D85" w14:textId="77777777" w:rsidR="002E52A0" w:rsidRDefault="002E52A0" w:rsidP="002E52A0">
      <w:pPr>
        <w:pStyle w:val="ListParagraph"/>
        <w:numPr>
          <w:ilvl w:val="0"/>
          <w:numId w:val="6"/>
        </w:numPr>
        <w:ind w:left="851"/>
        <w:rPr>
          <w:rFonts w:ascii="Times New Roman" w:hAnsi="Times New Roman" w:cs="Times New Roman"/>
          <w:sz w:val="24"/>
          <w:szCs w:val="24"/>
        </w:rPr>
      </w:pPr>
      <w:r>
        <w:rPr>
          <w:rFonts w:ascii="Times New Roman" w:hAnsi="Times New Roman" w:cs="Times New Roman"/>
          <w:sz w:val="24"/>
          <w:szCs w:val="24"/>
        </w:rPr>
        <w:t>Untuk mengetahui</w:t>
      </w:r>
      <w:r w:rsidRPr="002E52A0">
        <w:rPr>
          <w:rFonts w:ascii="Times New Roman" w:hAnsi="Times New Roman" w:cs="Times New Roman"/>
          <w:sz w:val="24"/>
          <w:szCs w:val="24"/>
        </w:rPr>
        <w:t xml:space="preserve"> </w:t>
      </w:r>
      <w:r>
        <w:rPr>
          <w:rFonts w:ascii="Times New Roman" w:hAnsi="Times New Roman" w:cs="Times New Roman"/>
          <w:sz w:val="24"/>
          <w:szCs w:val="24"/>
        </w:rPr>
        <w:t>bentuk program BUMDes di Desa Boneatiro.</w:t>
      </w:r>
    </w:p>
    <w:p w14:paraId="139C98E0" w14:textId="77777777" w:rsidR="00056220" w:rsidRDefault="00056220" w:rsidP="00056220">
      <w:pPr>
        <w:rPr>
          <w:rFonts w:ascii="Times New Roman" w:hAnsi="Times New Roman" w:cs="Times New Roman"/>
          <w:sz w:val="24"/>
          <w:szCs w:val="24"/>
        </w:rPr>
      </w:pPr>
    </w:p>
    <w:p w14:paraId="79A18FE1" w14:textId="77777777" w:rsidR="00056220" w:rsidRDefault="00056220" w:rsidP="00056220">
      <w:pPr>
        <w:rPr>
          <w:rFonts w:ascii="Times New Roman" w:hAnsi="Times New Roman" w:cs="Times New Roman"/>
          <w:sz w:val="24"/>
          <w:szCs w:val="24"/>
        </w:rPr>
      </w:pPr>
    </w:p>
    <w:p w14:paraId="4619A805" w14:textId="77777777" w:rsidR="00056220" w:rsidRDefault="00056220" w:rsidP="00056220">
      <w:pPr>
        <w:rPr>
          <w:rFonts w:ascii="Times New Roman" w:hAnsi="Times New Roman" w:cs="Times New Roman"/>
          <w:sz w:val="24"/>
          <w:szCs w:val="24"/>
        </w:rPr>
      </w:pPr>
    </w:p>
    <w:p w14:paraId="614F9644" w14:textId="77777777" w:rsidR="00056220" w:rsidRPr="00056220" w:rsidRDefault="00056220" w:rsidP="00056220">
      <w:pPr>
        <w:rPr>
          <w:rFonts w:ascii="Times New Roman" w:hAnsi="Times New Roman" w:cs="Times New Roman"/>
          <w:sz w:val="24"/>
          <w:szCs w:val="24"/>
        </w:rPr>
      </w:pPr>
    </w:p>
    <w:p w14:paraId="45448F5C" w14:textId="77777777" w:rsidR="002E52A0" w:rsidRDefault="002E52A0" w:rsidP="002E52A0">
      <w:pPr>
        <w:pStyle w:val="ListParagraph"/>
        <w:ind w:left="0" w:firstLine="0"/>
        <w:jc w:val="center"/>
        <w:rPr>
          <w:rFonts w:ascii="Times New Roman" w:hAnsi="Times New Roman" w:cs="Times New Roman"/>
          <w:b/>
          <w:sz w:val="24"/>
          <w:szCs w:val="24"/>
        </w:rPr>
      </w:pPr>
      <w:r w:rsidRPr="002E52A0">
        <w:rPr>
          <w:rFonts w:ascii="Times New Roman" w:hAnsi="Times New Roman" w:cs="Times New Roman"/>
          <w:b/>
          <w:sz w:val="24"/>
          <w:szCs w:val="24"/>
        </w:rPr>
        <w:t>BAB II</w:t>
      </w:r>
    </w:p>
    <w:p w14:paraId="723CA266" w14:textId="77777777" w:rsidR="000B7F0C" w:rsidRDefault="000B7F0C" w:rsidP="002E52A0">
      <w:pPr>
        <w:pStyle w:val="ListParagraph"/>
        <w:ind w:left="0" w:firstLine="0"/>
        <w:jc w:val="center"/>
        <w:rPr>
          <w:rFonts w:ascii="Times New Roman" w:hAnsi="Times New Roman" w:cs="Times New Roman"/>
          <w:b/>
          <w:sz w:val="24"/>
          <w:szCs w:val="24"/>
        </w:rPr>
      </w:pPr>
      <w:r>
        <w:rPr>
          <w:rFonts w:ascii="Times New Roman" w:hAnsi="Times New Roman" w:cs="Times New Roman"/>
          <w:b/>
          <w:sz w:val="24"/>
          <w:szCs w:val="24"/>
        </w:rPr>
        <w:t>KAJIAN PUSTAKA</w:t>
      </w:r>
    </w:p>
    <w:p w14:paraId="1B2F0510" w14:textId="77777777" w:rsidR="000B7F0C" w:rsidRDefault="000B7F0C" w:rsidP="002E52A0">
      <w:pPr>
        <w:pStyle w:val="ListParagraph"/>
        <w:ind w:left="0" w:firstLine="0"/>
        <w:jc w:val="center"/>
        <w:rPr>
          <w:rFonts w:ascii="Times New Roman" w:hAnsi="Times New Roman" w:cs="Times New Roman"/>
          <w:b/>
          <w:sz w:val="24"/>
          <w:szCs w:val="24"/>
        </w:rPr>
      </w:pPr>
    </w:p>
    <w:p w14:paraId="75E200C4" w14:textId="77777777" w:rsidR="000B7F0C" w:rsidRDefault="000B7F0C" w:rsidP="00122D29">
      <w:pPr>
        <w:pStyle w:val="ListParagraph"/>
        <w:numPr>
          <w:ilvl w:val="0"/>
          <w:numId w:val="10"/>
        </w:numPr>
        <w:ind w:left="426"/>
        <w:rPr>
          <w:rFonts w:ascii="Times New Roman" w:hAnsi="Times New Roman" w:cs="Times New Roman"/>
          <w:b/>
          <w:sz w:val="24"/>
          <w:szCs w:val="24"/>
        </w:rPr>
      </w:pPr>
      <w:r w:rsidRPr="000B7F0C">
        <w:rPr>
          <w:rFonts w:ascii="Times New Roman" w:hAnsi="Times New Roman" w:cs="Times New Roman"/>
          <w:b/>
          <w:sz w:val="24"/>
          <w:szCs w:val="24"/>
        </w:rPr>
        <w:t>Teori Mngenai Transparansi</w:t>
      </w:r>
    </w:p>
    <w:p w14:paraId="7A4443C1" w14:textId="77777777" w:rsidR="00122D29" w:rsidRPr="00A76B7E" w:rsidRDefault="00122D29" w:rsidP="00A76B7E">
      <w:pPr>
        <w:pStyle w:val="NormalWeb"/>
        <w:numPr>
          <w:ilvl w:val="0"/>
          <w:numId w:val="11"/>
        </w:numPr>
        <w:shd w:val="clear" w:color="auto" w:fill="FFFFFF"/>
        <w:spacing w:before="0" w:beforeAutospacing="0" w:after="94" w:afterAutospacing="0" w:line="480" w:lineRule="auto"/>
        <w:ind w:left="709"/>
        <w:rPr>
          <w:color w:val="1D2129"/>
          <w:szCs w:val="22"/>
        </w:rPr>
      </w:pPr>
      <w:r w:rsidRPr="00A76B7E">
        <w:rPr>
          <w:color w:val="1D2129"/>
          <w:szCs w:val="22"/>
        </w:rPr>
        <w:t xml:space="preserve">Pengertian Transparansi </w:t>
      </w:r>
      <w:r w:rsidRPr="00553CE2">
        <w:rPr>
          <w:strike/>
          <w:color w:val="FF0000"/>
          <w:szCs w:val="22"/>
        </w:rPr>
        <w:t>Menurut Para Ahli..</w:t>
      </w:r>
    </w:p>
    <w:p w14:paraId="27E83A53" w14:textId="77777777" w:rsidR="00122D29" w:rsidRPr="00A76B7E" w:rsidRDefault="00122D29" w:rsidP="00A76B7E">
      <w:pPr>
        <w:pStyle w:val="NormalWeb"/>
        <w:shd w:val="clear" w:color="auto" w:fill="FFFFFF"/>
        <w:spacing w:before="94" w:beforeAutospacing="0" w:after="94" w:afterAutospacing="0" w:line="480" w:lineRule="auto"/>
        <w:ind w:left="720" w:firstLine="720"/>
        <w:jc w:val="both"/>
        <w:rPr>
          <w:color w:val="1D2129"/>
          <w:szCs w:val="22"/>
        </w:rPr>
      </w:pPr>
      <w:r w:rsidRPr="00A76B7E">
        <w:rPr>
          <w:color w:val="1D2129"/>
          <w:szCs w:val="22"/>
        </w:rPr>
        <w:t>Transparansi sebagai prinsip yang menjamin akses atau kebebasan bagi setiap orang untuk memperoleh informasi tentang penyelenggaraan pemerintahan, yakni informasi tentang kebijakan proses pembuatan dan pelaksanaanya serta hasil-hasil yang dicapai.</w:t>
      </w:r>
    </w:p>
    <w:p w14:paraId="13125BB2" w14:textId="77777777" w:rsidR="00122D29" w:rsidRPr="00A76B7E" w:rsidRDefault="00122D29" w:rsidP="00A76B7E">
      <w:pPr>
        <w:pStyle w:val="NormalWeb"/>
        <w:shd w:val="clear" w:color="auto" w:fill="FFFFFF"/>
        <w:spacing w:before="94" w:beforeAutospacing="0" w:after="94" w:afterAutospacing="0" w:line="480" w:lineRule="auto"/>
        <w:ind w:left="720" w:firstLine="720"/>
        <w:jc w:val="both"/>
        <w:rPr>
          <w:color w:val="1D2129"/>
          <w:szCs w:val="22"/>
        </w:rPr>
      </w:pPr>
      <w:r w:rsidRPr="00A76B7E">
        <w:rPr>
          <w:color w:val="1D2129"/>
          <w:szCs w:val="22"/>
        </w:rPr>
        <w:t>Transparansi adalah adanya kebijakan terbuka bagi pengawasan. Sedangkan yang dimaksud dengan informasi adalah informasi mengenai setiap aspek kebijakan pemerintah yang dapat dijangkau publik. Keterbukaan informasi diharapkan akan menghasilkan persaingan politik yang sehat, toleran, dan kebijakan dibuat beradsarkan preferensi public.</w:t>
      </w:r>
    </w:p>
    <w:p w14:paraId="42547176" w14:textId="77777777" w:rsidR="00A76B7E" w:rsidRPr="00553CE2" w:rsidRDefault="00122D29" w:rsidP="00A76B7E">
      <w:pPr>
        <w:pStyle w:val="NormalWeb"/>
        <w:numPr>
          <w:ilvl w:val="0"/>
          <w:numId w:val="12"/>
        </w:numPr>
        <w:shd w:val="clear" w:color="auto" w:fill="FFFFFF"/>
        <w:spacing w:before="94" w:beforeAutospacing="0" w:after="94" w:afterAutospacing="0" w:line="480" w:lineRule="auto"/>
        <w:rPr>
          <w:strike/>
          <w:color w:val="1D2129"/>
          <w:szCs w:val="22"/>
        </w:rPr>
      </w:pPr>
      <w:r w:rsidRPr="00553CE2">
        <w:rPr>
          <w:strike/>
          <w:color w:val="1D2129"/>
          <w:szCs w:val="22"/>
        </w:rPr>
        <w:t>Menurut </w:t>
      </w:r>
      <w:hyperlink r:id="rId9" w:tooltip="Zoesto Ag Agus Mulyasana" w:history="1">
        <w:r w:rsidRPr="00553CE2">
          <w:rPr>
            <w:rStyle w:val="Hyperlink"/>
            <w:strike/>
            <w:color w:val="385898"/>
            <w:szCs w:val="22"/>
          </w:rPr>
          <w:t>Zoesto Ag Agus Mulyasana</w:t>
        </w:r>
      </w:hyperlink>
    </w:p>
    <w:p w14:paraId="3C91A5BE" w14:textId="77777777" w:rsidR="00A76B7E" w:rsidRDefault="00122D29" w:rsidP="00A76B7E">
      <w:pPr>
        <w:pStyle w:val="NormalWeb"/>
        <w:shd w:val="clear" w:color="auto" w:fill="FFFFFF"/>
        <w:spacing w:before="94" w:beforeAutospacing="0" w:after="94" w:afterAutospacing="0" w:line="480" w:lineRule="auto"/>
        <w:ind w:left="1080" w:firstLine="763"/>
        <w:jc w:val="both"/>
        <w:rPr>
          <w:color w:val="1D2129"/>
          <w:szCs w:val="22"/>
        </w:rPr>
      </w:pPr>
      <w:r w:rsidRPr="00A76B7E">
        <w:rPr>
          <w:color w:val="1D2129"/>
          <w:szCs w:val="22"/>
        </w:rPr>
        <w:t> transparansi berarti keterbukaan (opennsess) pemerintah dalam memberikan informasi yang terkait dengan aktivitas pengelolaan seumber daya publik kepada pihak-pihak yang membutuhkan informasi.</w:t>
      </w:r>
    </w:p>
    <w:p w14:paraId="3A9036C0" w14:textId="77777777" w:rsidR="00A76B7E" w:rsidRPr="00553CE2" w:rsidRDefault="00122D29" w:rsidP="00A76B7E">
      <w:pPr>
        <w:pStyle w:val="NormalWeb"/>
        <w:numPr>
          <w:ilvl w:val="0"/>
          <w:numId w:val="12"/>
        </w:numPr>
        <w:shd w:val="clear" w:color="auto" w:fill="FFFFFF"/>
        <w:spacing w:before="94" w:beforeAutospacing="0" w:after="94" w:afterAutospacing="0" w:line="480" w:lineRule="auto"/>
        <w:rPr>
          <w:strike/>
          <w:color w:val="1D2129"/>
          <w:szCs w:val="22"/>
        </w:rPr>
      </w:pPr>
      <w:r w:rsidRPr="00553CE2">
        <w:rPr>
          <w:strike/>
          <w:color w:val="1D2129"/>
          <w:szCs w:val="22"/>
        </w:rPr>
        <w:lastRenderedPageBreak/>
        <w:t>Pendapat </w:t>
      </w:r>
      <w:hyperlink r:id="rId10" w:tooltip="Lukee Elha" w:history="1">
        <w:r w:rsidRPr="00553CE2">
          <w:rPr>
            <w:rStyle w:val="Hyperlink"/>
            <w:strike/>
            <w:color w:val="385898"/>
            <w:szCs w:val="22"/>
          </w:rPr>
          <w:t>Lukee Elha</w:t>
        </w:r>
      </w:hyperlink>
    </w:p>
    <w:p w14:paraId="49913D97" w14:textId="77777777" w:rsidR="00A76B7E" w:rsidRDefault="00122D29" w:rsidP="00A76B7E">
      <w:pPr>
        <w:pStyle w:val="NormalWeb"/>
        <w:shd w:val="clear" w:color="auto" w:fill="FFFFFF"/>
        <w:spacing w:before="94" w:beforeAutospacing="0" w:after="94" w:afterAutospacing="0" w:line="480" w:lineRule="auto"/>
        <w:ind w:left="1080" w:firstLine="763"/>
        <w:jc w:val="both"/>
        <w:rPr>
          <w:color w:val="1D2129"/>
          <w:szCs w:val="22"/>
        </w:rPr>
      </w:pPr>
      <w:r w:rsidRPr="00A76B7E">
        <w:rPr>
          <w:color w:val="1D2129"/>
          <w:szCs w:val="22"/>
        </w:rPr>
        <w:t> transparansi merupakan salah satu aspek mendasar bagi terwujudnya penyelenggaraan pemerintahan yang baik. Perwujudan tata pemerintahan yang baik mensyaratkan adanya keterbukaan, keterlibatan, dan kemudahan akses bagi masyarakat terhadap proses penyelenggaraan pemerintah. Keterbukaan dan kemudahan informasi penyelenggaran pemerintahan memberikan pengaruh untuk mewujud</w:t>
      </w:r>
      <w:r w:rsidR="00A76B7E">
        <w:rPr>
          <w:color w:val="1D2129"/>
          <w:szCs w:val="22"/>
        </w:rPr>
        <w:t>kan berbagai indikator lainnya.</w:t>
      </w:r>
    </w:p>
    <w:p w14:paraId="63F49B87" w14:textId="77777777" w:rsidR="00A76B7E" w:rsidRDefault="00122D29" w:rsidP="00A76B7E">
      <w:pPr>
        <w:pStyle w:val="NormalWeb"/>
        <w:shd w:val="clear" w:color="auto" w:fill="FFFFFF"/>
        <w:spacing w:before="94" w:beforeAutospacing="0" w:after="94" w:afterAutospacing="0" w:line="480" w:lineRule="auto"/>
        <w:ind w:left="1080" w:firstLine="763"/>
        <w:jc w:val="both"/>
        <w:rPr>
          <w:color w:val="1D2129"/>
          <w:szCs w:val="22"/>
        </w:rPr>
      </w:pPr>
      <w:r w:rsidRPr="00A76B7E">
        <w:rPr>
          <w:color w:val="1D2129"/>
          <w:szCs w:val="22"/>
        </w:rPr>
        <w:t>Makna dari transparansi dalam penyelenggaraan pemerintahan daerah dapat</w:t>
      </w:r>
      <w:r w:rsidR="00A76B7E">
        <w:rPr>
          <w:color w:val="1D2129"/>
          <w:szCs w:val="22"/>
        </w:rPr>
        <w:t xml:space="preserve"> dilihat dalam dua hal yaitu ; </w:t>
      </w:r>
    </w:p>
    <w:p w14:paraId="39FF636F" w14:textId="77777777" w:rsidR="00122D29" w:rsidRPr="00A76B7E" w:rsidRDefault="00122D29" w:rsidP="00A76B7E">
      <w:pPr>
        <w:pStyle w:val="NormalWeb"/>
        <w:shd w:val="clear" w:color="auto" w:fill="FFFFFF"/>
        <w:spacing w:before="94" w:beforeAutospacing="0" w:after="94" w:afterAutospacing="0" w:line="480" w:lineRule="auto"/>
        <w:ind w:left="1080" w:firstLine="763"/>
        <w:jc w:val="both"/>
        <w:rPr>
          <w:color w:val="1D2129"/>
          <w:szCs w:val="22"/>
        </w:rPr>
      </w:pPr>
      <w:r w:rsidRPr="00A76B7E">
        <w:rPr>
          <w:color w:val="1D2129"/>
          <w:szCs w:val="22"/>
        </w:rPr>
        <w:t>Salah satu wujud pertanggung jawaban pemerintah kepada rakyat, dan Upaya peningkatan manajemen pengelolaan dan penyelenggaraan pemerintahan yang baik dan mengurangi kesempatan praktek kolusi, korupsi dan nepotisme (KKN).</w:t>
      </w:r>
    </w:p>
    <w:p w14:paraId="1596678D" w14:textId="77777777" w:rsidR="00A76B7E" w:rsidRPr="00553CE2" w:rsidRDefault="00122D29" w:rsidP="00A76B7E">
      <w:pPr>
        <w:pStyle w:val="NormalWeb"/>
        <w:numPr>
          <w:ilvl w:val="0"/>
          <w:numId w:val="12"/>
        </w:numPr>
        <w:shd w:val="clear" w:color="auto" w:fill="FFFFFF"/>
        <w:spacing w:before="94" w:beforeAutospacing="0" w:after="94" w:afterAutospacing="0" w:line="480" w:lineRule="auto"/>
        <w:rPr>
          <w:strike/>
          <w:color w:val="1D2129"/>
          <w:szCs w:val="22"/>
        </w:rPr>
      </w:pPr>
      <w:r w:rsidRPr="00553CE2">
        <w:rPr>
          <w:strike/>
          <w:color w:val="1D2129"/>
          <w:szCs w:val="22"/>
        </w:rPr>
        <w:t>Pendapat </w:t>
      </w:r>
      <w:hyperlink r:id="rId11" w:tooltip="Aveck Angga Winata" w:history="1">
        <w:r w:rsidRPr="00553CE2">
          <w:rPr>
            <w:rStyle w:val="Hyperlink"/>
            <w:strike/>
            <w:color w:val="385898"/>
            <w:szCs w:val="22"/>
          </w:rPr>
          <w:t>Aveck Angga Winata</w:t>
        </w:r>
      </w:hyperlink>
    </w:p>
    <w:p w14:paraId="460F57FA" w14:textId="77777777" w:rsidR="00122D29" w:rsidRPr="00A76B7E" w:rsidRDefault="00122D29" w:rsidP="00A76B7E">
      <w:pPr>
        <w:pStyle w:val="NormalWeb"/>
        <w:shd w:val="clear" w:color="auto" w:fill="FFFFFF"/>
        <w:spacing w:before="94" w:beforeAutospacing="0" w:after="94" w:afterAutospacing="0" w:line="480" w:lineRule="auto"/>
        <w:ind w:left="1080" w:firstLine="763"/>
        <w:jc w:val="both"/>
        <w:rPr>
          <w:color w:val="1D2129"/>
          <w:szCs w:val="22"/>
        </w:rPr>
      </w:pPr>
      <w:r w:rsidRPr="00A76B7E">
        <w:rPr>
          <w:color w:val="1D2129"/>
          <w:szCs w:val="22"/>
        </w:rPr>
        <w:t xml:space="preserve"> mendefinisikan transparansi sebagai penyediaan informasi tentang pemerintahan bagi publik dan dijaminnya kemudahan di dalam memperoleh informasi-informasi yang akurat dan memadai. Dari pengertian tersebut dijelaskan bahwa transparansi tidak hanya sekedar menyediakan informasi tentang penyelenggaraan pemerintahan, namun </w:t>
      </w:r>
      <w:r w:rsidRPr="00A76B7E">
        <w:rPr>
          <w:color w:val="1D2129"/>
          <w:szCs w:val="22"/>
        </w:rPr>
        <w:lastRenderedPageBreak/>
        <w:t>harus disertai dengan kemudahan bagi masyarakat untuk memperoleh informasi tersebut.</w:t>
      </w:r>
    </w:p>
    <w:p w14:paraId="55AEDDCC" w14:textId="77777777" w:rsidR="00A76B7E" w:rsidRPr="00553CE2" w:rsidRDefault="002D04CF" w:rsidP="00A76B7E">
      <w:pPr>
        <w:pStyle w:val="NormalWeb"/>
        <w:numPr>
          <w:ilvl w:val="0"/>
          <w:numId w:val="12"/>
        </w:numPr>
        <w:shd w:val="clear" w:color="auto" w:fill="FFFFFF"/>
        <w:spacing w:before="94" w:beforeAutospacing="0" w:after="94" w:afterAutospacing="0" w:line="480" w:lineRule="auto"/>
        <w:rPr>
          <w:strike/>
          <w:color w:val="1D2129"/>
          <w:szCs w:val="22"/>
        </w:rPr>
      </w:pPr>
      <w:hyperlink r:id="rId12" w:tooltip="Indra Wijaya" w:history="1">
        <w:r w:rsidR="00122D29" w:rsidRPr="00553CE2">
          <w:rPr>
            <w:rStyle w:val="Hyperlink"/>
            <w:strike/>
            <w:color w:val="385898"/>
            <w:szCs w:val="22"/>
          </w:rPr>
          <w:t xml:space="preserve">Indra </w:t>
        </w:r>
        <w:r w:rsidR="00122D29" w:rsidRPr="00553CE2">
          <w:rPr>
            <w:strike/>
            <w:color w:val="1D2129"/>
          </w:rPr>
          <w:t>Wijaya</w:t>
        </w:r>
      </w:hyperlink>
      <w:r w:rsidR="00122D29" w:rsidRPr="00553CE2">
        <w:rPr>
          <w:strike/>
          <w:color w:val="1D2129"/>
          <w:szCs w:val="22"/>
        </w:rPr>
        <w:t> </w:t>
      </w:r>
    </w:p>
    <w:p w14:paraId="307FBBFE" w14:textId="77777777" w:rsidR="00A76B7E" w:rsidRDefault="00122D29" w:rsidP="00A76B7E">
      <w:pPr>
        <w:pStyle w:val="NormalWeb"/>
        <w:shd w:val="clear" w:color="auto" w:fill="FFFFFF"/>
        <w:spacing w:before="94" w:beforeAutospacing="0" w:after="94" w:afterAutospacing="0" w:line="480" w:lineRule="auto"/>
        <w:ind w:left="1080" w:firstLine="763"/>
        <w:jc w:val="both"/>
        <w:rPr>
          <w:color w:val="1D2129"/>
          <w:szCs w:val="22"/>
        </w:rPr>
      </w:pPr>
      <w:r w:rsidRPr="00A76B7E">
        <w:rPr>
          <w:color w:val="1D2129"/>
          <w:szCs w:val="22"/>
        </w:rPr>
        <w:t>mengungkapkan tiga indikator yang dapat digunakan untuk mengukur tingkat transparansi penyelenggaraan pemerintahan. </w:t>
      </w:r>
      <w:r w:rsidRPr="00A76B7E">
        <w:rPr>
          <w:color w:val="1D2129"/>
          <w:szCs w:val="22"/>
        </w:rPr>
        <w:br/>
        <w:t>Pertama, mengukur tingkat keterbukaan proses penyelenggaraan pelayanan publik. Persyaratan, biaya, waktu dan prosedur yang ditempuh harus dipublikasikan secara terbuka dan mudah duiketahui oleh yang membutuhkan, serta b</w:t>
      </w:r>
      <w:r w:rsidR="00A76B7E">
        <w:rPr>
          <w:color w:val="1D2129"/>
          <w:szCs w:val="22"/>
        </w:rPr>
        <w:t>erusaha menjelaskan alasannya. </w:t>
      </w:r>
    </w:p>
    <w:p w14:paraId="2F5BD3CB" w14:textId="77777777" w:rsidR="00A76B7E" w:rsidRDefault="00122D29" w:rsidP="00A76B7E">
      <w:pPr>
        <w:pStyle w:val="NormalWeb"/>
        <w:shd w:val="clear" w:color="auto" w:fill="FFFFFF"/>
        <w:spacing w:before="94" w:beforeAutospacing="0" w:after="94" w:afterAutospacing="0" w:line="480" w:lineRule="auto"/>
        <w:ind w:left="1080" w:firstLine="763"/>
        <w:jc w:val="both"/>
        <w:rPr>
          <w:color w:val="1D2129"/>
          <w:szCs w:val="22"/>
        </w:rPr>
      </w:pPr>
      <w:r w:rsidRPr="00A76B7E">
        <w:rPr>
          <w:color w:val="1D2129"/>
          <w:szCs w:val="22"/>
        </w:rPr>
        <w:t>Indikator kedua merujuk pada seberapa mudah peraturan dan prosedur pelayanan dapat dipahami oleh pengguna dan stakeholders yang lain. Aturan dan prosedur tersebut bersifat “simple, straightforward and easy to apply” (sederhana, langsung dan mudah diterapkan) untuk mengurangi</w:t>
      </w:r>
      <w:r w:rsidR="00A76B7E">
        <w:rPr>
          <w:color w:val="1D2129"/>
          <w:szCs w:val="22"/>
        </w:rPr>
        <w:t xml:space="preserve"> perbedaan dalam interpretasi. </w:t>
      </w:r>
    </w:p>
    <w:p w14:paraId="70D8E863" w14:textId="77777777" w:rsidR="00122D29" w:rsidRPr="00A76B7E" w:rsidRDefault="00122D29" w:rsidP="00A76B7E">
      <w:pPr>
        <w:pStyle w:val="NormalWeb"/>
        <w:shd w:val="clear" w:color="auto" w:fill="FFFFFF"/>
        <w:spacing w:before="94" w:beforeAutospacing="0" w:after="94" w:afterAutospacing="0" w:line="480" w:lineRule="auto"/>
        <w:ind w:left="1080" w:firstLine="763"/>
        <w:jc w:val="both"/>
        <w:rPr>
          <w:color w:val="1D2129"/>
          <w:szCs w:val="22"/>
        </w:rPr>
      </w:pPr>
      <w:r w:rsidRPr="00A76B7E">
        <w:rPr>
          <w:color w:val="1D2129"/>
          <w:szCs w:val="22"/>
        </w:rPr>
        <w:t>Indikator ketiga merupakan kemudahan memperoleh informasi mengenai berbagai aspek penyelenggaraan pelayanan publik. Informasi tersebut bebas didapat dan siap tersedia (freely dan readily available).</w:t>
      </w:r>
    </w:p>
    <w:p w14:paraId="4C580F68" w14:textId="77777777" w:rsidR="00A76B7E" w:rsidRDefault="00122D29" w:rsidP="00A76B7E">
      <w:pPr>
        <w:pStyle w:val="NormalWeb"/>
        <w:shd w:val="clear" w:color="auto" w:fill="FFFFFF"/>
        <w:spacing w:before="94" w:beforeAutospacing="0" w:after="94" w:afterAutospacing="0" w:line="480" w:lineRule="auto"/>
        <w:ind w:left="720" w:firstLine="720"/>
        <w:jc w:val="both"/>
        <w:rPr>
          <w:color w:val="1D2129"/>
          <w:szCs w:val="22"/>
        </w:rPr>
      </w:pPr>
      <w:r w:rsidRPr="00A76B7E">
        <w:rPr>
          <w:color w:val="1D2129"/>
          <w:szCs w:val="22"/>
        </w:rPr>
        <w:t>Dengan melihat uraian di atas, prinsip transparansi pemerintahan paling tidak dapat diukur melalui sejumlah indikator sebagai berikut:</w:t>
      </w:r>
      <w:r w:rsidRPr="00A76B7E">
        <w:rPr>
          <w:color w:val="1D2129"/>
          <w:szCs w:val="22"/>
        </w:rPr>
        <w:br/>
        <w:t>Adanya sistem keterbukaan dan standarisasi yang jelas dan mudah dipahami dari semua proses-prose</w:t>
      </w:r>
      <w:r w:rsidR="00A76B7E">
        <w:rPr>
          <w:color w:val="1D2129"/>
          <w:szCs w:val="22"/>
        </w:rPr>
        <w:t xml:space="preserve">s penyelenggaraan pemerintahan. </w:t>
      </w:r>
    </w:p>
    <w:p w14:paraId="6953E2EB" w14:textId="77777777" w:rsidR="00A76B7E" w:rsidRDefault="00122D29" w:rsidP="00A76B7E">
      <w:pPr>
        <w:pStyle w:val="NormalWeb"/>
        <w:numPr>
          <w:ilvl w:val="0"/>
          <w:numId w:val="13"/>
        </w:numPr>
        <w:shd w:val="clear" w:color="auto" w:fill="FFFFFF"/>
        <w:spacing w:before="94" w:beforeAutospacing="0" w:after="94" w:afterAutospacing="0" w:line="480" w:lineRule="auto"/>
        <w:jc w:val="both"/>
        <w:rPr>
          <w:color w:val="1D2129"/>
          <w:szCs w:val="22"/>
        </w:rPr>
      </w:pPr>
      <w:r w:rsidRPr="00A76B7E">
        <w:rPr>
          <w:color w:val="1D2129"/>
          <w:szCs w:val="22"/>
        </w:rPr>
        <w:lastRenderedPageBreak/>
        <w:t>Adanya mekanisme yang memfasilitasi pertanyaan-pertanyaan publik tentang proses-proses dalam penyelenggaraan pemerintahan.</w:t>
      </w:r>
    </w:p>
    <w:p w14:paraId="52353EEA" w14:textId="77777777" w:rsidR="00122D29" w:rsidRPr="00A76B7E" w:rsidRDefault="00122D29" w:rsidP="00A76B7E">
      <w:pPr>
        <w:pStyle w:val="NormalWeb"/>
        <w:numPr>
          <w:ilvl w:val="0"/>
          <w:numId w:val="13"/>
        </w:numPr>
        <w:shd w:val="clear" w:color="auto" w:fill="FFFFFF"/>
        <w:spacing w:before="94" w:beforeAutospacing="0" w:after="94" w:afterAutospacing="0" w:line="480" w:lineRule="auto"/>
        <w:jc w:val="both"/>
        <w:rPr>
          <w:color w:val="1D2129"/>
          <w:szCs w:val="22"/>
        </w:rPr>
      </w:pPr>
      <w:r w:rsidRPr="00A76B7E">
        <w:rPr>
          <w:color w:val="1D2129"/>
          <w:szCs w:val="22"/>
        </w:rPr>
        <w:t>Adanya mekanisme pelaporan maupun penyebaran informasi penyimpangan tindakan aparat publik di dalam kegiatan penyelenggaraan pemerintahan...</w:t>
      </w:r>
    </w:p>
    <w:p w14:paraId="5FBB8646" w14:textId="77777777" w:rsidR="00122D29" w:rsidRDefault="00122D29" w:rsidP="00122D29">
      <w:pPr>
        <w:pStyle w:val="ListParagraph"/>
        <w:ind w:left="426" w:firstLine="0"/>
        <w:rPr>
          <w:rFonts w:ascii="Times New Roman" w:hAnsi="Times New Roman" w:cs="Times New Roman"/>
          <w:b/>
          <w:sz w:val="24"/>
          <w:szCs w:val="24"/>
        </w:rPr>
      </w:pPr>
    </w:p>
    <w:p w14:paraId="381B2184" w14:textId="77777777" w:rsidR="00122D29" w:rsidRDefault="00122D29" w:rsidP="00122D29">
      <w:pPr>
        <w:pStyle w:val="ListParagraph"/>
        <w:numPr>
          <w:ilvl w:val="0"/>
          <w:numId w:val="10"/>
        </w:numPr>
        <w:ind w:left="426"/>
        <w:rPr>
          <w:rFonts w:ascii="Times New Roman" w:hAnsi="Times New Roman" w:cs="Times New Roman"/>
          <w:b/>
          <w:sz w:val="24"/>
          <w:szCs w:val="24"/>
        </w:rPr>
      </w:pPr>
      <w:r w:rsidRPr="00122D29">
        <w:rPr>
          <w:rFonts w:ascii="Times New Roman" w:hAnsi="Times New Roman" w:cs="Times New Roman"/>
          <w:b/>
          <w:sz w:val="24"/>
          <w:szCs w:val="24"/>
        </w:rPr>
        <w:t>Teori Mengenai BUMDes</w:t>
      </w:r>
    </w:p>
    <w:p w14:paraId="03E1A8FD" w14:textId="77777777" w:rsidR="00A76B7E" w:rsidRPr="0010246A" w:rsidRDefault="00A76B7E" w:rsidP="0010246A">
      <w:pPr>
        <w:pStyle w:val="ListParagraph"/>
        <w:numPr>
          <w:ilvl w:val="0"/>
          <w:numId w:val="21"/>
        </w:numPr>
        <w:ind w:left="709"/>
        <w:rPr>
          <w:rFonts w:ascii="Times New Roman" w:hAnsi="Times New Roman" w:cs="Times New Roman"/>
          <w:sz w:val="24"/>
          <w:szCs w:val="24"/>
        </w:rPr>
      </w:pPr>
      <w:r w:rsidRPr="0010246A">
        <w:rPr>
          <w:rFonts w:ascii="Times New Roman" w:hAnsi="Times New Roman" w:cs="Times New Roman"/>
          <w:sz w:val="24"/>
          <w:szCs w:val="24"/>
          <w:shd w:val="clear" w:color="auto" w:fill="FFFFFF"/>
        </w:rPr>
        <w:t>Pengertian BUMD</w:t>
      </w:r>
      <w:r w:rsidR="0010246A">
        <w:rPr>
          <w:rFonts w:ascii="Times New Roman" w:hAnsi="Times New Roman" w:cs="Times New Roman"/>
          <w:sz w:val="24"/>
          <w:szCs w:val="24"/>
          <w:shd w:val="clear" w:color="auto" w:fill="FFFFFF"/>
        </w:rPr>
        <w:t>es</w:t>
      </w:r>
    </w:p>
    <w:p w14:paraId="031C91D5" w14:textId="77777777" w:rsidR="00A76B7E" w:rsidRPr="0010246A" w:rsidRDefault="00A76B7E" w:rsidP="00BD1AF3">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Badan Usaha Milik Desa adalah Lembaga Usaha Desa yang dikelolah oleh Masyarakat dan Pemerintah Desa dalam upaya memperkuat perekonomi desa dan di bentuk berdasarkan kebutuhan dan potensi desa.</w:t>
      </w:r>
    </w:p>
    <w:p w14:paraId="7A135A63" w14:textId="77777777" w:rsidR="00A76B7E" w:rsidRPr="0010246A" w:rsidRDefault="00A76B7E" w:rsidP="0010246A">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Ciri Utama BUMDes dengan Lembaga Ekonomi Komersil lainya,sebagai berikut :</w:t>
      </w:r>
    </w:p>
    <w:p w14:paraId="537F8925" w14:textId="77777777" w:rsidR="0010246A" w:rsidRDefault="00A76B7E" w:rsidP="0010246A">
      <w:pPr>
        <w:pStyle w:val="ListParagraph"/>
        <w:numPr>
          <w:ilvl w:val="0"/>
          <w:numId w:val="22"/>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Badan Usaha ini dimiliki oleh desa dan dikelolah bersama</w:t>
      </w:r>
      <w:r w:rsidR="0010246A">
        <w:rPr>
          <w:rFonts w:ascii="Times New Roman" w:hAnsi="Times New Roman" w:cs="Times New Roman"/>
          <w:sz w:val="24"/>
          <w:szCs w:val="24"/>
        </w:rPr>
        <w:t>.</w:t>
      </w:r>
    </w:p>
    <w:p w14:paraId="5EBD20B0" w14:textId="77777777" w:rsidR="0010246A" w:rsidRPr="0010246A" w:rsidRDefault="00A76B7E" w:rsidP="0010246A">
      <w:pPr>
        <w:pStyle w:val="ListParagraph"/>
        <w:numPr>
          <w:ilvl w:val="0"/>
          <w:numId w:val="22"/>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Modal bersumber dari desa sebesar 51%  dan dari masyarakat sebesar 49%  melalui penyerataan modal (Saham atau andil)</w:t>
      </w:r>
      <w:r w:rsidR="0010246A" w:rsidRPr="0010246A">
        <w:rPr>
          <w:rFonts w:ascii="Times New Roman" w:hAnsi="Times New Roman" w:cs="Times New Roman"/>
          <w:sz w:val="24"/>
          <w:szCs w:val="24"/>
          <w:shd w:val="clear" w:color="auto" w:fill="FFFFFF"/>
        </w:rPr>
        <w:t xml:space="preserve"> </w:t>
      </w:r>
      <w:r w:rsidRPr="0010246A">
        <w:rPr>
          <w:rFonts w:ascii="Times New Roman" w:hAnsi="Times New Roman" w:cs="Times New Roman"/>
          <w:sz w:val="24"/>
          <w:szCs w:val="24"/>
          <w:shd w:val="clear" w:color="auto" w:fill="FFFFFF"/>
        </w:rPr>
        <w:t xml:space="preserve">Operasionalisasinya menggunakan falsafah bisnis yang berakar dari budaya </w:t>
      </w:r>
      <w:r w:rsidR="0010246A">
        <w:rPr>
          <w:rFonts w:ascii="Times New Roman" w:hAnsi="Times New Roman" w:cs="Times New Roman"/>
          <w:sz w:val="24"/>
          <w:szCs w:val="24"/>
          <w:shd w:val="clear" w:color="auto" w:fill="FFFFFF"/>
        </w:rPr>
        <w:t>local.</w:t>
      </w:r>
    </w:p>
    <w:p w14:paraId="189BEE62" w14:textId="77777777" w:rsidR="0010246A" w:rsidRPr="0010246A" w:rsidRDefault="00A76B7E" w:rsidP="00C57CDB">
      <w:pPr>
        <w:pStyle w:val="ListParagraph"/>
        <w:numPr>
          <w:ilvl w:val="0"/>
          <w:numId w:val="22"/>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Bidang usaha yang dijalankan berdasarkan pada potensi dan informasi pasar</w:t>
      </w:r>
      <w:r w:rsidR="0010246A">
        <w:rPr>
          <w:rFonts w:ascii="Times New Roman" w:hAnsi="Times New Roman" w:cs="Times New Roman"/>
          <w:sz w:val="24"/>
          <w:szCs w:val="24"/>
          <w:shd w:val="clear" w:color="auto" w:fill="FFFFFF"/>
        </w:rPr>
        <w:t>.</w:t>
      </w:r>
    </w:p>
    <w:p w14:paraId="3114F567" w14:textId="77777777" w:rsidR="0010246A" w:rsidRDefault="00A76B7E" w:rsidP="0010246A">
      <w:pPr>
        <w:pStyle w:val="ListParagraph"/>
        <w:numPr>
          <w:ilvl w:val="0"/>
          <w:numId w:val="22"/>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lastRenderedPageBreak/>
        <w:t>Keuntungan yang di peroleh di tunjukan untuk meningkatkan kesejaktraan anggota (Penyetara Modal ) dan masyarakat melalui kebijakan desa</w:t>
      </w:r>
      <w:r w:rsidR="0010246A">
        <w:rPr>
          <w:rFonts w:ascii="Times New Roman" w:hAnsi="Times New Roman" w:cs="Times New Roman"/>
          <w:sz w:val="24"/>
          <w:szCs w:val="24"/>
          <w:shd w:val="clear" w:color="auto" w:fill="FFFFFF"/>
        </w:rPr>
        <w:t>.</w:t>
      </w:r>
    </w:p>
    <w:p w14:paraId="0C17350E" w14:textId="77777777" w:rsidR="0010246A" w:rsidRDefault="00A76B7E" w:rsidP="0010246A">
      <w:pPr>
        <w:pStyle w:val="ListParagraph"/>
        <w:numPr>
          <w:ilvl w:val="0"/>
          <w:numId w:val="22"/>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Difasilitasi oleh Pemerintah Propinisi,Pemerintah Kabupaten dan Pemerintahaan Desa.</w:t>
      </w:r>
    </w:p>
    <w:p w14:paraId="715B1C3F" w14:textId="77777777" w:rsidR="00A76B7E" w:rsidRPr="0010246A" w:rsidRDefault="00A76B7E" w:rsidP="0010246A">
      <w:pPr>
        <w:pStyle w:val="ListParagraph"/>
        <w:numPr>
          <w:ilvl w:val="0"/>
          <w:numId w:val="22"/>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Operasionalisasi di kontrol secara bersama oleh BPD,Pemerintah Desa dan Anggota)</w:t>
      </w:r>
      <w:r w:rsidR="0010246A">
        <w:rPr>
          <w:rFonts w:ascii="Times New Roman" w:hAnsi="Times New Roman" w:cs="Times New Roman"/>
          <w:sz w:val="24"/>
          <w:szCs w:val="24"/>
          <w:shd w:val="clear" w:color="auto" w:fill="FFFFFF"/>
        </w:rPr>
        <w:t>.</w:t>
      </w:r>
    </w:p>
    <w:p w14:paraId="4F5785A3" w14:textId="77777777" w:rsidR="00A76B7E" w:rsidRPr="0010246A" w:rsidRDefault="00A76B7E" w:rsidP="00BD1AF3">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BUMDes sebagai suatu lembaga ekonomi modal usahanya dibangun atas inisiatif masyarakat dan menganut asas mandiri. Ini berarti pemenuhan modal usaha BUMDes harus bersumber dari masyarakat. Meskipun demikian, tidak menutup kemungkinan BUMDes dapat mengajukan pinjaman modal kepada pihak luar, seperti dari Pemerintah Desa atau pihak lain, bahkan melalui pihak ketiga. Ini sesuai dengan peraturan per undang-undangan (UU 32 tahun 2004 tentang Pemerintahan Daerah Pasal 213 ayat 3). Penjelasan ini sangat penting untuk mempersiapkan pendirian BUMDes, karena implikasinya akan bersentuhan dengan pengaturannya dalam Peraturan Daerah (Perda) maupun Peraturan Desa (Perdes).</w:t>
      </w:r>
    </w:p>
    <w:p w14:paraId="6BAE95A7" w14:textId="77777777" w:rsidR="00A76B7E" w:rsidRPr="0010246A" w:rsidRDefault="00A76B7E" w:rsidP="0010246A">
      <w:pPr>
        <w:pStyle w:val="ListParagraph"/>
        <w:numPr>
          <w:ilvl w:val="0"/>
          <w:numId w:val="21"/>
        </w:numPr>
        <w:ind w:left="709"/>
        <w:rPr>
          <w:rFonts w:ascii="Times New Roman" w:hAnsi="Times New Roman" w:cs="Times New Roman"/>
          <w:sz w:val="24"/>
          <w:szCs w:val="24"/>
        </w:rPr>
      </w:pPr>
      <w:r w:rsidRPr="0010246A">
        <w:rPr>
          <w:rFonts w:ascii="Times New Roman" w:hAnsi="Times New Roman" w:cs="Times New Roman"/>
          <w:sz w:val="24"/>
          <w:szCs w:val="24"/>
          <w:shd w:val="clear" w:color="auto" w:fill="FFFFFF"/>
        </w:rPr>
        <w:t>Tujuan Pendirian BUMDes</w:t>
      </w:r>
    </w:p>
    <w:p w14:paraId="23B026E6" w14:textId="77777777" w:rsidR="00A76B7E" w:rsidRPr="0010246A" w:rsidRDefault="00A76B7E" w:rsidP="0010246A">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Empat tujuan pendirian BUMDes,diantaranya sebagai berikut :</w:t>
      </w:r>
    </w:p>
    <w:p w14:paraId="37D10984" w14:textId="77777777" w:rsidR="00BD1AF3" w:rsidRPr="00BD1AF3" w:rsidRDefault="00A76B7E" w:rsidP="00BD1AF3">
      <w:pPr>
        <w:pStyle w:val="ListParagraph"/>
        <w:numPr>
          <w:ilvl w:val="0"/>
          <w:numId w:val="23"/>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Meningkatkan Perekonomian Desa</w:t>
      </w:r>
    </w:p>
    <w:p w14:paraId="6966DD20" w14:textId="77777777" w:rsidR="00BD1AF3" w:rsidRPr="00BD1AF3" w:rsidRDefault="00A76B7E" w:rsidP="00BD1AF3">
      <w:pPr>
        <w:pStyle w:val="ListParagraph"/>
        <w:numPr>
          <w:ilvl w:val="0"/>
          <w:numId w:val="23"/>
        </w:numPr>
        <w:ind w:left="1134"/>
        <w:rPr>
          <w:rFonts w:ascii="Times New Roman" w:hAnsi="Times New Roman" w:cs="Times New Roman"/>
          <w:sz w:val="24"/>
          <w:szCs w:val="24"/>
        </w:rPr>
      </w:pPr>
      <w:r w:rsidRPr="00BD1AF3">
        <w:rPr>
          <w:rFonts w:ascii="Times New Roman" w:hAnsi="Times New Roman" w:cs="Times New Roman"/>
          <w:sz w:val="24"/>
          <w:szCs w:val="24"/>
          <w:shd w:val="clear" w:color="auto" w:fill="FFFFFF"/>
        </w:rPr>
        <w:t>Meningkatkan Pendapatan asli Desa</w:t>
      </w:r>
    </w:p>
    <w:p w14:paraId="2A3DFC1A" w14:textId="77777777" w:rsidR="00A76B7E" w:rsidRPr="00BD1AF3" w:rsidRDefault="00A76B7E" w:rsidP="00BD1AF3">
      <w:pPr>
        <w:pStyle w:val="ListParagraph"/>
        <w:numPr>
          <w:ilvl w:val="0"/>
          <w:numId w:val="23"/>
        </w:numPr>
        <w:ind w:left="1134"/>
        <w:rPr>
          <w:rFonts w:ascii="Times New Roman" w:hAnsi="Times New Roman" w:cs="Times New Roman"/>
          <w:sz w:val="24"/>
          <w:szCs w:val="24"/>
        </w:rPr>
      </w:pPr>
      <w:r w:rsidRPr="00BD1AF3">
        <w:rPr>
          <w:rFonts w:ascii="Times New Roman" w:hAnsi="Times New Roman" w:cs="Times New Roman"/>
          <w:sz w:val="24"/>
          <w:szCs w:val="24"/>
          <w:shd w:val="clear" w:color="auto" w:fill="FFFFFF"/>
        </w:rPr>
        <w:lastRenderedPageBreak/>
        <w:t>Meningkatkan Pengelolaan poten</w:t>
      </w:r>
      <w:r w:rsidR="00BD1AF3" w:rsidRPr="00BD1AF3">
        <w:rPr>
          <w:rFonts w:ascii="Times New Roman" w:hAnsi="Times New Roman" w:cs="Times New Roman"/>
          <w:sz w:val="24"/>
          <w:szCs w:val="24"/>
          <w:shd w:val="clear" w:color="auto" w:fill="FFFFFF"/>
        </w:rPr>
        <w:t xml:space="preserve">si desa sesuai dengan kebutuhan </w:t>
      </w:r>
      <w:r w:rsidRPr="00BD1AF3">
        <w:rPr>
          <w:rFonts w:ascii="Times New Roman" w:hAnsi="Times New Roman" w:cs="Times New Roman"/>
          <w:sz w:val="24"/>
          <w:szCs w:val="24"/>
          <w:shd w:val="clear" w:color="auto" w:fill="FFFFFF"/>
        </w:rPr>
        <w:t>masyarakat</w:t>
      </w:r>
    </w:p>
    <w:p w14:paraId="26FD455E" w14:textId="77777777" w:rsidR="00A76B7E" w:rsidRPr="0010246A" w:rsidRDefault="00A76B7E" w:rsidP="00BD1AF3">
      <w:pPr>
        <w:pStyle w:val="ListParagraph"/>
        <w:numPr>
          <w:ilvl w:val="0"/>
          <w:numId w:val="23"/>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Menjadi tulang punggung pertumbuhan dan pemerataan ekonomi desa</w:t>
      </w:r>
    </w:p>
    <w:p w14:paraId="5D5AEB68" w14:textId="77777777" w:rsidR="00A76B7E" w:rsidRPr="0010246A" w:rsidRDefault="00A76B7E" w:rsidP="00BD1AF3">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Pendirian dan pengelolaan Badan Usaha Milik Desa adalah perwujudan dari pengelolaan ekonomi produksif desa yang dilakukan secara Koorperatif,Partisifatif,Emansipatif,Transparansi, Akuntabel dan Sustaniabel. Oleh karena itu perlu upaya serius untuk menjadikan pengelolaan Badan Usaha Milik Desa dapat berjalan secara mandiri,efektif,efisien dan profesional.</w:t>
      </w:r>
    </w:p>
    <w:p w14:paraId="0405E0D5" w14:textId="77777777" w:rsidR="00A76B7E" w:rsidRPr="0010246A" w:rsidRDefault="00A76B7E" w:rsidP="00BD1AF3">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Guna mencapai tujuan BUMDes dilakukan dengan cara memenuhi kebutuhan (Produktif dan Konsumtif) masyarakat melalui pelayanan barang dan jasa yang dikelolah oleh masyarakat dan pemerintah desa. Lembaga ini juga dituntut mampu memberikan pelayanan kepada non anggota (pihak luar Desa) dengan menempatkan harga dan pelayanan sesuai standar pasar. Artinya terdapat mekanisme kelembagaan yang disepakati bersama, sehingga tidak menimbulkan disorsi ekonomi pedesaan disebabkan oleh usaha BUMDes.</w:t>
      </w:r>
    </w:p>
    <w:p w14:paraId="708EFC01" w14:textId="77777777" w:rsidR="00A76B7E" w:rsidRPr="0010246A" w:rsidRDefault="00A76B7E" w:rsidP="0010246A">
      <w:pPr>
        <w:rPr>
          <w:rFonts w:ascii="Times New Roman" w:hAnsi="Times New Roman" w:cs="Times New Roman"/>
          <w:sz w:val="24"/>
          <w:szCs w:val="24"/>
        </w:rPr>
      </w:pPr>
    </w:p>
    <w:p w14:paraId="3866AE25" w14:textId="77777777" w:rsidR="00A76B7E" w:rsidRPr="0010246A" w:rsidRDefault="00A76B7E" w:rsidP="00BD1AF3">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Dinyatakan di dalam undang-undang bahwa BUMDes dapat didirikan sesuai dengan kebutuhan dan potensi desa. Apa yang dimaksud dengan ”kebutuhan dan potensi desa” adalah:</w:t>
      </w:r>
    </w:p>
    <w:p w14:paraId="56339DFA" w14:textId="77777777" w:rsidR="00A76B7E" w:rsidRPr="00BD1AF3" w:rsidRDefault="00A76B7E" w:rsidP="00BD1AF3">
      <w:pPr>
        <w:pStyle w:val="ListParagraph"/>
        <w:numPr>
          <w:ilvl w:val="0"/>
          <w:numId w:val="24"/>
        </w:numPr>
        <w:rPr>
          <w:rFonts w:ascii="Times New Roman" w:hAnsi="Times New Roman" w:cs="Times New Roman"/>
          <w:sz w:val="24"/>
          <w:szCs w:val="24"/>
        </w:rPr>
      </w:pPr>
      <w:r w:rsidRPr="00BD1AF3">
        <w:rPr>
          <w:rFonts w:ascii="Times New Roman" w:hAnsi="Times New Roman" w:cs="Times New Roman"/>
          <w:sz w:val="24"/>
          <w:szCs w:val="24"/>
          <w:shd w:val="clear" w:color="auto" w:fill="FFFFFF"/>
        </w:rPr>
        <w:t>Kebutuhan masyarakat terutama dalam pemenuhan kebutuhan pokok;</w:t>
      </w:r>
    </w:p>
    <w:p w14:paraId="1540662D" w14:textId="77777777" w:rsidR="00A76B7E" w:rsidRPr="0010246A" w:rsidRDefault="00A76B7E" w:rsidP="00BD1AF3">
      <w:pPr>
        <w:pStyle w:val="ListParagraph"/>
        <w:numPr>
          <w:ilvl w:val="0"/>
          <w:numId w:val="24"/>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lastRenderedPageBreak/>
        <w:t>Tersedia sumberdaya desa yang belum dimanfaatkan secara optimal terutama kekayaan desa dan terdapat permintaan dipasar;</w:t>
      </w:r>
    </w:p>
    <w:p w14:paraId="629C8478" w14:textId="77777777" w:rsidR="00A76B7E" w:rsidRPr="0010246A" w:rsidRDefault="00A76B7E" w:rsidP="00BD1AF3">
      <w:pPr>
        <w:pStyle w:val="ListParagraph"/>
        <w:numPr>
          <w:ilvl w:val="0"/>
          <w:numId w:val="24"/>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Tersedia sumberdaya manusia yang mampu mengelola badan usaha sebagai aset penggerak perekonomian masyarakat;</w:t>
      </w:r>
    </w:p>
    <w:p w14:paraId="2992CB4F" w14:textId="77777777" w:rsidR="00A76B7E" w:rsidRPr="0010246A" w:rsidRDefault="00A76B7E" w:rsidP="00BD1AF3">
      <w:pPr>
        <w:pStyle w:val="ListParagraph"/>
        <w:numPr>
          <w:ilvl w:val="0"/>
          <w:numId w:val="24"/>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Adanya unit-unit usaha yang merupakan kegiatan ekonomi</w:t>
      </w:r>
    </w:p>
    <w:p w14:paraId="7F8E55C2" w14:textId="77777777" w:rsidR="00A76B7E" w:rsidRPr="0010246A" w:rsidRDefault="00A76B7E" w:rsidP="00BD1AF3">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Warga masyarakat yang dikelola secara parsial dan kurang terakomodasi; BUMDes merupakan wahana untuk menjalankan usaha di desa. Apa yang dimaksud dengan “usaha desa” adalah jenis usaha yang meliputi pelayanan ekonomi desa seperti antara lain:</w:t>
      </w:r>
    </w:p>
    <w:p w14:paraId="127CFF4C" w14:textId="77777777" w:rsidR="00A76B7E" w:rsidRPr="0010246A" w:rsidRDefault="00A76B7E" w:rsidP="00BD1AF3">
      <w:pPr>
        <w:pStyle w:val="ListParagraph"/>
        <w:numPr>
          <w:ilvl w:val="0"/>
          <w:numId w:val="25"/>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Usaha jasa keuangan, jasa angkutan darat dan air, listrik desa, dan usaha sejenis lainnya;</w:t>
      </w:r>
    </w:p>
    <w:p w14:paraId="605AB7FC" w14:textId="77777777" w:rsidR="00A76B7E" w:rsidRPr="0010246A" w:rsidRDefault="00A76B7E" w:rsidP="00BD1AF3">
      <w:pPr>
        <w:pStyle w:val="ListParagraph"/>
        <w:numPr>
          <w:ilvl w:val="0"/>
          <w:numId w:val="25"/>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Penyaluran sembilan bahan pokok ekonomi desa;</w:t>
      </w:r>
    </w:p>
    <w:p w14:paraId="1351334A" w14:textId="77777777" w:rsidR="00A76B7E" w:rsidRPr="0010246A" w:rsidRDefault="00A76B7E" w:rsidP="00BD1AF3">
      <w:pPr>
        <w:pStyle w:val="ListParagraph"/>
        <w:numPr>
          <w:ilvl w:val="0"/>
          <w:numId w:val="25"/>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Perdagangan hasil pertanian meliputi tanaman pangan, perkebunan, peternakan, perikanan, dan agrobisnis;</w:t>
      </w:r>
    </w:p>
    <w:p w14:paraId="2D295136" w14:textId="77777777" w:rsidR="00A76B7E" w:rsidRPr="0010246A" w:rsidRDefault="00A76B7E" w:rsidP="00BD1AF3">
      <w:pPr>
        <w:pStyle w:val="ListParagraph"/>
        <w:numPr>
          <w:ilvl w:val="0"/>
          <w:numId w:val="25"/>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Industri dan kerajinan rakyat.</w:t>
      </w:r>
    </w:p>
    <w:p w14:paraId="251D485B" w14:textId="77777777" w:rsidR="00A76B7E" w:rsidRPr="0010246A" w:rsidRDefault="00A76B7E" w:rsidP="00BD1AF3">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 xml:space="preserve">Keterlibatan pemerintah desa sebagai penyerta modal terbesar BUMDes atau sebagai pendiri bersama masyarakat diharapkan mampu memenuhi Standar Pelayanan Minimal (SPM), yang diwujudkan dalam bentuk perlindungan (proteksi) atas intervensi yang merugikan dari pihak ketiga (baik dari dalam maupun luar desa). Demikian pula, pemerintah desa ikut berperan dalam pembentukan BUMDes sebagai badan hukum yang </w:t>
      </w:r>
      <w:r w:rsidRPr="0010246A">
        <w:rPr>
          <w:rFonts w:ascii="Times New Roman" w:hAnsi="Times New Roman" w:cs="Times New Roman"/>
          <w:sz w:val="24"/>
          <w:szCs w:val="24"/>
          <w:shd w:val="clear" w:color="auto" w:fill="FFFFFF"/>
        </w:rPr>
        <w:lastRenderedPageBreak/>
        <w:t>berpijak pada tata aturan perundangan yang berlaku, serta sesuai dengan kesepakatan yang terbangun di masyarakat desa. Pengaturan</w:t>
      </w:r>
    </w:p>
    <w:p w14:paraId="6F6D8653" w14:textId="77777777" w:rsidR="00A76B7E" w:rsidRPr="0010246A" w:rsidRDefault="00A76B7E" w:rsidP="0010246A">
      <w:pPr>
        <w:rPr>
          <w:rFonts w:ascii="Times New Roman" w:hAnsi="Times New Roman" w:cs="Times New Roman"/>
          <w:sz w:val="24"/>
          <w:szCs w:val="24"/>
        </w:rPr>
      </w:pPr>
    </w:p>
    <w:p w14:paraId="57C711FE" w14:textId="77777777" w:rsidR="00A76B7E" w:rsidRPr="0010246A" w:rsidRDefault="00A76B7E" w:rsidP="00BD1AF3">
      <w:pPr>
        <w:pStyle w:val="ListParagraph"/>
        <w:numPr>
          <w:ilvl w:val="0"/>
          <w:numId w:val="21"/>
        </w:numPr>
        <w:ind w:left="709"/>
        <w:rPr>
          <w:rFonts w:ascii="Times New Roman" w:hAnsi="Times New Roman" w:cs="Times New Roman"/>
          <w:sz w:val="24"/>
          <w:szCs w:val="24"/>
        </w:rPr>
      </w:pPr>
      <w:r w:rsidRPr="0010246A">
        <w:rPr>
          <w:rFonts w:ascii="Times New Roman" w:hAnsi="Times New Roman" w:cs="Times New Roman"/>
          <w:sz w:val="24"/>
          <w:szCs w:val="24"/>
          <w:shd w:val="clear" w:color="auto" w:fill="FFFFFF"/>
        </w:rPr>
        <w:t>Landasan Dasar Hukum BUMDES</w:t>
      </w:r>
    </w:p>
    <w:p w14:paraId="0B0A1039" w14:textId="77777777" w:rsidR="00A76B7E" w:rsidRPr="0010246A" w:rsidRDefault="00A76B7E" w:rsidP="00BD1AF3">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Pendirian BUMDes dilandasi oleh UU No. 32 tahun 2004 tentang Pemerintahan Daerah dan PP No. 72 Tahun 2005 tentang Desa. Secara rinci tentang kedua landasan hukum BUMDes adalah:</w:t>
      </w:r>
    </w:p>
    <w:p w14:paraId="1C1D111C" w14:textId="77777777" w:rsidR="00A76B7E" w:rsidRPr="00BD1AF3" w:rsidRDefault="00A76B7E" w:rsidP="00BD1AF3">
      <w:pPr>
        <w:pStyle w:val="ListParagraph"/>
        <w:numPr>
          <w:ilvl w:val="0"/>
          <w:numId w:val="26"/>
        </w:numPr>
        <w:ind w:left="1134"/>
        <w:rPr>
          <w:rFonts w:ascii="Times New Roman" w:hAnsi="Times New Roman" w:cs="Times New Roman"/>
          <w:sz w:val="24"/>
          <w:szCs w:val="24"/>
        </w:rPr>
      </w:pPr>
      <w:r w:rsidRPr="00BD1AF3">
        <w:rPr>
          <w:rFonts w:ascii="Times New Roman" w:hAnsi="Times New Roman" w:cs="Times New Roman"/>
          <w:sz w:val="24"/>
          <w:szCs w:val="24"/>
          <w:shd w:val="clear" w:color="auto" w:fill="FFFFFF"/>
        </w:rPr>
        <w:t>UU No. 32 tahun 2004 tentang Pemerintahan Daerah; Pasal 213 ayat (1) </w:t>
      </w:r>
      <w:r w:rsidRPr="00BD1AF3">
        <w:rPr>
          <w:rFonts w:ascii="Times New Roman" w:hAnsi="Times New Roman" w:cs="Times New Roman"/>
          <w:i/>
          <w:iCs/>
          <w:sz w:val="24"/>
          <w:szCs w:val="24"/>
          <w:shd w:val="clear" w:color="auto" w:fill="FFFFFF"/>
        </w:rPr>
        <w:t>“Desa dapat mendirikan badan usaha milik desa sesuai</w:t>
      </w:r>
      <w:r w:rsidRPr="00BD1AF3">
        <w:rPr>
          <w:rFonts w:ascii="Times New Roman" w:hAnsi="Times New Roman" w:cs="Times New Roman"/>
          <w:sz w:val="24"/>
          <w:szCs w:val="24"/>
          <w:shd w:val="clear" w:color="auto" w:fill="FFFFFF"/>
        </w:rPr>
        <w:t> </w:t>
      </w:r>
      <w:r w:rsidRPr="00BD1AF3">
        <w:rPr>
          <w:rFonts w:ascii="Times New Roman" w:hAnsi="Times New Roman" w:cs="Times New Roman"/>
          <w:i/>
          <w:iCs/>
          <w:sz w:val="24"/>
          <w:szCs w:val="24"/>
          <w:shd w:val="clear" w:color="auto" w:fill="FFFFFF"/>
        </w:rPr>
        <w:t>dengan kebutuhan dan potensi desa”</w:t>
      </w:r>
    </w:p>
    <w:p w14:paraId="22260DB4" w14:textId="77777777" w:rsidR="00A76B7E" w:rsidRPr="0010246A" w:rsidRDefault="00A76B7E" w:rsidP="00BD1AF3">
      <w:pPr>
        <w:pStyle w:val="ListParagraph"/>
        <w:numPr>
          <w:ilvl w:val="0"/>
          <w:numId w:val="26"/>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PP No. 72 Tahun 2005 tentang Desa:</w:t>
      </w:r>
    </w:p>
    <w:p w14:paraId="28E88484" w14:textId="77777777" w:rsidR="00A76B7E" w:rsidRPr="0010246A" w:rsidRDefault="00A76B7E" w:rsidP="00BD1AF3">
      <w:pPr>
        <w:ind w:left="720" w:hanging="11"/>
        <w:rPr>
          <w:rFonts w:ascii="Times New Roman" w:hAnsi="Times New Roman" w:cs="Times New Roman"/>
          <w:sz w:val="24"/>
          <w:szCs w:val="24"/>
        </w:rPr>
      </w:pPr>
      <w:r w:rsidRPr="0010246A">
        <w:rPr>
          <w:rFonts w:ascii="Times New Roman" w:hAnsi="Times New Roman" w:cs="Times New Roman"/>
          <w:sz w:val="24"/>
          <w:szCs w:val="24"/>
          <w:shd w:val="clear" w:color="auto" w:fill="FFFFFF"/>
        </w:rPr>
        <w:t>Pasal 78</w:t>
      </w:r>
    </w:p>
    <w:p w14:paraId="7B30726C" w14:textId="77777777" w:rsidR="00974E78" w:rsidRPr="00974E78" w:rsidRDefault="00A76B7E" w:rsidP="00BD1AF3">
      <w:pPr>
        <w:pStyle w:val="ListParagraph"/>
        <w:numPr>
          <w:ilvl w:val="0"/>
          <w:numId w:val="27"/>
        </w:numPr>
        <w:ind w:left="1134"/>
        <w:rPr>
          <w:rFonts w:ascii="Times New Roman" w:hAnsi="Times New Roman" w:cs="Times New Roman"/>
          <w:sz w:val="24"/>
          <w:szCs w:val="24"/>
        </w:rPr>
      </w:pPr>
      <w:r w:rsidRPr="00974E78">
        <w:rPr>
          <w:rFonts w:ascii="Times New Roman" w:hAnsi="Times New Roman" w:cs="Times New Roman"/>
          <w:sz w:val="24"/>
          <w:szCs w:val="24"/>
          <w:shd w:val="clear" w:color="auto" w:fill="FFFFFF"/>
        </w:rPr>
        <w:t>Dalam meningkatkan pendapatan masyarakat dan Desa, Pemerintah Desa dapat mendirikan Badan Usaha Milik Desa sesuai dengan kebutuhan dan potensi Desa.</w:t>
      </w:r>
      <w:r w:rsidR="00974E78" w:rsidRPr="00974E78">
        <w:rPr>
          <w:rFonts w:ascii="Times New Roman" w:hAnsi="Times New Roman" w:cs="Times New Roman"/>
          <w:sz w:val="24"/>
          <w:szCs w:val="24"/>
          <w:shd w:val="clear" w:color="auto" w:fill="FFFFFF"/>
        </w:rPr>
        <w:t xml:space="preserve"> </w:t>
      </w:r>
    </w:p>
    <w:p w14:paraId="0CA29B77" w14:textId="77777777" w:rsidR="00A76B7E" w:rsidRPr="0010246A" w:rsidRDefault="00A76B7E" w:rsidP="00BD1AF3">
      <w:pPr>
        <w:pStyle w:val="ListParagraph"/>
        <w:numPr>
          <w:ilvl w:val="0"/>
          <w:numId w:val="27"/>
        </w:numPr>
        <w:ind w:left="1134"/>
        <w:rPr>
          <w:rFonts w:ascii="Times New Roman" w:hAnsi="Times New Roman" w:cs="Times New Roman"/>
          <w:sz w:val="24"/>
          <w:szCs w:val="24"/>
        </w:rPr>
      </w:pPr>
      <w:r w:rsidRPr="00974E78">
        <w:rPr>
          <w:rFonts w:ascii="Times New Roman" w:hAnsi="Times New Roman" w:cs="Times New Roman"/>
          <w:sz w:val="24"/>
          <w:szCs w:val="24"/>
          <w:shd w:val="clear" w:color="auto" w:fill="FFFFFF"/>
        </w:rPr>
        <w:t>Pembentukan Badan Usaha Milik Desa sebagaimana dimaksud pada ayat (1) ditetapkan dengan Peraturan Desa berpedoman pada peraturan perundang-undangan.</w:t>
      </w:r>
    </w:p>
    <w:p w14:paraId="5532CC04" w14:textId="77777777" w:rsidR="00A76B7E" w:rsidRPr="0010246A" w:rsidRDefault="00A76B7E" w:rsidP="00974E78">
      <w:pPr>
        <w:pStyle w:val="ListParagraph"/>
        <w:numPr>
          <w:ilvl w:val="0"/>
          <w:numId w:val="27"/>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Bentuk Badan Usaha Milik Desa sebagaimana dimaksud pada ayat (1) harus berbadan hukum.</w:t>
      </w:r>
    </w:p>
    <w:p w14:paraId="18C9A09A" w14:textId="77777777" w:rsidR="00A76B7E" w:rsidRPr="0010246A" w:rsidRDefault="00A76B7E" w:rsidP="00974E78">
      <w:pPr>
        <w:ind w:left="720" w:hanging="11"/>
        <w:rPr>
          <w:rFonts w:ascii="Times New Roman" w:hAnsi="Times New Roman" w:cs="Times New Roman"/>
          <w:sz w:val="24"/>
          <w:szCs w:val="24"/>
        </w:rPr>
      </w:pPr>
      <w:r w:rsidRPr="0010246A">
        <w:rPr>
          <w:rFonts w:ascii="Times New Roman" w:hAnsi="Times New Roman" w:cs="Times New Roman"/>
          <w:sz w:val="24"/>
          <w:szCs w:val="24"/>
          <w:shd w:val="clear" w:color="auto" w:fill="FFFFFF"/>
        </w:rPr>
        <w:t>Pasal 79</w:t>
      </w:r>
    </w:p>
    <w:p w14:paraId="0A23040C" w14:textId="77777777" w:rsidR="00A76B7E" w:rsidRPr="0010246A" w:rsidRDefault="00A76B7E" w:rsidP="00974E78">
      <w:pPr>
        <w:pStyle w:val="ListParagraph"/>
        <w:numPr>
          <w:ilvl w:val="0"/>
          <w:numId w:val="28"/>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Badan Usaha Milik Desa sebagaimana dimaksud dalam Pasal</w:t>
      </w:r>
    </w:p>
    <w:p w14:paraId="7C5EFA80" w14:textId="77777777" w:rsidR="00A76B7E" w:rsidRPr="0010246A" w:rsidRDefault="00A76B7E" w:rsidP="00974E78">
      <w:pPr>
        <w:pStyle w:val="ListParagraph"/>
        <w:numPr>
          <w:ilvl w:val="0"/>
          <w:numId w:val="28"/>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lastRenderedPageBreak/>
        <w:t>78 ayat (1) adalah usaha desa yang dikelola oleh Pemerintah Desa.</w:t>
      </w:r>
    </w:p>
    <w:p w14:paraId="62BCFEE7" w14:textId="77777777" w:rsidR="00A76B7E" w:rsidRPr="0010246A" w:rsidRDefault="00A76B7E" w:rsidP="007456CF">
      <w:pPr>
        <w:pStyle w:val="ListParagraph"/>
        <w:numPr>
          <w:ilvl w:val="0"/>
          <w:numId w:val="28"/>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Permodalan Badan Usaha Milik Desa dapat berasal dari:</w:t>
      </w:r>
    </w:p>
    <w:p w14:paraId="078BCE3F" w14:textId="77777777" w:rsidR="007456CF" w:rsidRPr="007456CF" w:rsidRDefault="00A76B7E" w:rsidP="007456CF">
      <w:pPr>
        <w:pStyle w:val="ListParagraph"/>
        <w:numPr>
          <w:ilvl w:val="0"/>
          <w:numId w:val="29"/>
        </w:numPr>
        <w:ind w:left="1560"/>
        <w:rPr>
          <w:rFonts w:ascii="Times New Roman" w:hAnsi="Times New Roman" w:cs="Times New Roman"/>
          <w:sz w:val="24"/>
          <w:szCs w:val="24"/>
        </w:rPr>
      </w:pPr>
      <w:r w:rsidRPr="007456CF">
        <w:rPr>
          <w:rFonts w:ascii="Times New Roman" w:hAnsi="Times New Roman" w:cs="Times New Roman"/>
          <w:sz w:val="24"/>
          <w:szCs w:val="24"/>
          <w:shd w:val="clear" w:color="auto" w:fill="FFFFFF"/>
        </w:rPr>
        <w:t>Pemerintah Desa;</w:t>
      </w:r>
    </w:p>
    <w:p w14:paraId="1973F0B3" w14:textId="77777777" w:rsidR="007456CF" w:rsidRPr="007456CF" w:rsidRDefault="00A76B7E" w:rsidP="007456CF">
      <w:pPr>
        <w:pStyle w:val="ListParagraph"/>
        <w:numPr>
          <w:ilvl w:val="0"/>
          <w:numId w:val="29"/>
        </w:numPr>
        <w:ind w:left="1560"/>
        <w:rPr>
          <w:rFonts w:ascii="Times New Roman" w:hAnsi="Times New Roman" w:cs="Times New Roman"/>
          <w:sz w:val="24"/>
          <w:szCs w:val="24"/>
        </w:rPr>
      </w:pPr>
      <w:r w:rsidRPr="007456CF">
        <w:rPr>
          <w:rFonts w:ascii="Times New Roman" w:hAnsi="Times New Roman" w:cs="Times New Roman"/>
          <w:sz w:val="24"/>
          <w:szCs w:val="24"/>
          <w:shd w:val="clear" w:color="auto" w:fill="FFFFFF"/>
        </w:rPr>
        <w:t>Tabungan masyarakat;</w:t>
      </w:r>
      <w:r w:rsidR="007456CF" w:rsidRPr="007456CF">
        <w:rPr>
          <w:rFonts w:ascii="Times New Roman" w:hAnsi="Times New Roman" w:cs="Times New Roman"/>
          <w:sz w:val="24"/>
          <w:szCs w:val="24"/>
          <w:shd w:val="clear" w:color="auto" w:fill="FFFFFF"/>
        </w:rPr>
        <w:t xml:space="preserve"> </w:t>
      </w:r>
    </w:p>
    <w:p w14:paraId="0FE5C425" w14:textId="77777777" w:rsidR="00A76B7E" w:rsidRPr="0010246A" w:rsidRDefault="00A76B7E" w:rsidP="007456CF">
      <w:pPr>
        <w:pStyle w:val="ListParagraph"/>
        <w:numPr>
          <w:ilvl w:val="0"/>
          <w:numId w:val="29"/>
        </w:numPr>
        <w:ind w:left="1560"/>
        <w:rPr>
          <w:rFonts w:ascii="Times New Roman" w:hAnsi="Times New Roman" w:cs="Times New Roman"/>
          <w:sz w:val="24"/>
          <w:szCs w:val="24"/>
        </w:rPr>
      </w:pPr>
      <w:r w:rsidRPr="007456CF">
        <w:rPr>
          <w:rFonts w:ascii="Times New Roman" w:hAnsi="Times New Roman" w:cs="Times New Roman"/>
          <w:sz w:val="24"/>
          <w:szCs w:val="24"/>
          <w:shd w:val="clear" w:color="auto" w:fill="FFFFFF"/>
        </w:rPr>
        <w:t>Bantuan Pemerintah, Pemerintah Provinsi dan Pemerintah Kabupaten/ Kota;</w:t>
      </w:r>
    </w:p>
    <w:p w14:paraId="7CA26CFF" w14:textId="77777777" w:rsidR="00A76B7E" w:rsidRPr="0010246A" w:rsidRDefault="00A76B7E" w:rsidP="007456CF">
      <w:pPr>
        <w:pStyle w:val="ListParagraph"/>
        <w:numPr>
          <w:ilvl w:val="0"/>
          <w:numId w:val="29"/>
        </w:numPr>
        <w:ind w:left="1560"/>
        <w:rPr>
          <w:rFonts w:ascii="Times New Roman" w:hAnsi="Times New Roman" w:cs="Times New Roman"/>
          <w:sz w:val="24"/>
          <w:szCs w:val="24"/>
        </w:rPr>
      </w:pPr>
      <w:r w:rsidRPr="0010246A">
        <w:rPr>
          <w:rFonts w:ascii="Times New Roman" w:hAnsi="Times New Roman" w:cs="Times New Roman"/>
          <w:sz w:val="24"/>
          <w:szCs w:val="24"/>
          <w:shd w:val="clear" w:color="auto" w:fill="FFFFFF"/>
        </w:rPr>
        <w:t>Pinjaman; dan/atau</w:t>
      </w:r>
    </w:p>
    <w:p w14:paraId="7E3C5D42" w14:textId="77777777" w:rsidR="00A76B7E" w:rsidRPr="0010246A" w:rsidRDefault="00A76B7E" w:rsidP="007456CF">
      <w:pPr>
        <w:pStyle w:val="ListParagraph"/>
        <w:numPr>
          <w:ilvl w:val="0"/>
          <w:numId w:val="29"/>
        </w:numPr>
        <w:ind w:left="1560"/>
        <w:rPr>
          <w:rFonts w:ascii="Times New Roman" w:hAnsi="Times New Roman" w:cs="Times New Roman"/>
          <w:sz w:val="24"/>
          <w:szCs w:val="24"/>
        </w:rPr>
      </w:pPr>
      <w:r w:rsidRPr="0010246A">
        <w:rPr>
          <w:rFonts w:ascii="Times New Roman" w:hAnsi="Times New Roman" w:cs="Times New Roman"/>
          <w:sz w:val="24"/>
          <w:szCs w:val="24"/>
          <w:shd w:val="clear" w:color="auto" w:fill="FFFFFF"/>
        </w:rPr>
        <w:t>Penyertaan modal pihak lain atau kerja sama bagi hasil atas dasar saling menguntungkan.</w:t>
      </w:r>
    </w:p>
    <w:p w14:paraId="6CD29918" w14:textId="77777777" w:rsidR="00A76B7E" w:rsidRPr="00282695" w:rsidRDefault="00A76B7E" w:rsidP="00282695">
      <w:pPr>
        <w:pStyle w:val="ListParagraph"/>
        <w:numPr>
          <w:ilvl w:val="0"/>
          <w:numId w:val="28"/>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Kepengurusan Badan Usaha Milik Desa terdiri dari Pemerintah desa dan masyarakat.</w:t>
      </w:r>
    </w:p>
    <w:p w14:paraId="6648321D" w14:textId="77777777" w:rsidR="00A76B7E" w:rsidRPr="0010246A" w:rsidRDefault="00A76B7E" w:rsidP="007456CF">
      <w:pPr>
        <w:ind w:left="720" w:hanging="11"/>
        <w:rPr>
          <w:rFonts w:ascii="Times New Roman" w:hAnsi="Times New Roman" w:cs="Times New Roman"/>
          <w:sz w:val="24"/>
          <w:szCs w:val="24"/>
        </w:rPr>
      </w:pPr>
      <w:r w:rsidRPr="0010246A">
        <w:rPr>
          <w:rFonts w:ascii="Times New Roman" w:hAnsi="Times New Roman" w:cs="Times New Roman"/>
          <w:sz w:val="24"/>
          <w:szCs w:val="24"/>
          <w:shd w:val="clear" w:color="auto" w:fill="FFFFFF"/>
        </w:rPr>
        <w:t>Pasal 80</w:t>
      </w:r>
    </w:p>
    <w:p w14:paraId="7AB7813C" w14:textId="77777777" w:rsidR="00A76B7E" w:rsidRPr="0010246A" w:rsidRDefault="00A76B7E" w:rsidP="007456CF">
      <w:pPr>
        <w:pStyle w:val="ListParagraph"/>
        <w:numPr>
          <w:ilvl w:val="0"/>
          <w:numId w:val="30"/>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Badan Usaha Milik Desa dapat melakukan pinjaman sesuai dengan peraturan perundang-undangan.</w:t>
      </w:r>
    </w:p>
    <w:p w14:paraId="6CE5E0EB" w14:textId="77777777" w:rsidR="00A76B7E" w:rsidRPr="00282695" w:rsidRDefault="00A76B7E" w:rsidP="00282695">
      <w:pPr>
        <w:pStyle w:val="ListParagraph"/>
        <w:numPr>
          <w:ilvl w:val="0"/>
          <w:numId w:val="30"/>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Pinjaman sebagaimana dimaksud pada ayat (1) dilakukan setelah mendapat persetujuan BPD.</w:t>
      </w:r>
    </w:p>
    <w:p w14:paraId="49F2769B" w14:textId="77777777" w:rsidR="00A76B7E" w:rsidRPr="0010246A" w:rsidRDefault="00A76B7E" w:rsidP="007456CF">
      <w:pPr>
        <w:ind w:left="720" w:hanging="11"/>
        <w:rPr>
          <w:rFonts w:ascii="Times New Roman" w:hAnsi="Times New Roman" w:cs="Times New Roman"/>
          <w:sz w:val="24"/>
          <w:szCs w:val="24"/>
        </w:rPr>
      </w:pPr>
      <w:r w:rsidRPr="0010246A">
        <w:rPr>
          <w:rFonts w:ascii="Times New Roman" w:hAnsi="Times New Roman" w:cs="Times New Roman"/>
          <w:sz w:val="24"/>
          <w:szCs w:val="24"/>
          <w:shd w:val="clear" w:color="auto" w:fill="FFFFFF"/>
        </w:rPr>
        <w:t>Pasal 81</w:t>
      </w:r>
    </w:p>
    <w:p w14:paraId="75BCED0D" w14:textId="77777777" w:rsidR="00A76B7E" w:rsidRPr="0010246A" w:rsidRDefault="00A76B7E" w:rsidP="007456CF">
      <w:pPr>
        <w:pStyle w:val="ListParagraph"/>
        <w:numPr>
          <w:ilvl w:val="0"/>
          <w:numId w:val="31"/>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Ketentuan lebih lanjut mengenai Tata Cara Pembentukan dan</w:t>
      </w:r>
    </w:p>
    <w:p w14:paraId="6BDEF645" w14:textId="77777777" w:rsidR="00A76B7E" w:rsidRPr="0010246A" w:rsidRDefault="00A76B7E" w:rsidP="007456CF">
      <w:pPr>
        <w:pStyle w:val="ListParagraph"/>
        <w:numPr>
          <w:ilvl w:val="0"/>
          <w:numId w:val="31"/>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Pengelolaan Badan Usaha Milik Desa diatur dengan Peraturan</w:t>
      </w:r>
    </w:p>
    <w:p w14:paraId="639A9A4B" w14:textId="77777777" w:rsidR="00A76B7E" w:rsidRPr="0010246A" w:rsidRDefault="00A76B7E" w:rsidP="007456CF">
      <w:pPr>
        <w:pStyle w:val="ListParagraph"/>
        <w:numPr>
          <w:ilvl w:val="0"/>
          <w:numId w:val="31"/>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Daerah Kabupaten/Kota</w:t>
      </w:r>
    </w:p>
    <w:p w14:paraId="3D1E185F" w14:textId="77777777" w:rsidR="00282695" w:rsidRPr="00282695" w:rsidRDefault="00A76B7E" w:rsidP="00282695">
      <w:pPr>
        <w:pStyle w:val="ListParagraph"/>
        <w:numPr>
          <w:ilvl w:val="0"/>
          <w:numId w:val="31"/>
        </w:numPr>
        <w:ind w:left="1134"/>
        <w:rPr>
          <w:rFonts w:ascii="Times New Roman" w:hAnsi="Times New Roman" w:cs="Times New Roman"/>
          <w:sz w:val="24"/>
          <w:szCs w:val="24"/>
        </w:rPr>
      </w:pPr>
      <w:r w:rsidRPr="0010246A">
        <w:rPr>
          <w:rFonts w:ascii="Times New Roman" w:hAnsi="Times New Roman" w:cs="Times New Roman"/>
          <w:sz w:val="24"/>
          <w:szCs w:val="24"/>
          <w:shd w:val="clear" w:color="auto" w:fill="FFFFFF"/>
        </w:rPr>
        <w:t>Peraturan Daerah Kabupaten/Kota sebagaimana dimaksud pada ayat (1) sekurang-kurangnya memuat:</w:t>
      </w:r>
    </w:p>
    <w:p w14:paraId="4699C848" w14:textId="77777777" w:rsidR="00A76B7E" w:rsidRPr="00282695" w:rsidRDefault="00A76B7E" w:rsidP="00282695">
      <w:pPr>
        <w:pStyle w:val="ListParagraph"/>
        <w:numPr>
          <w:ilvl w:val="0"/>
          <w:numId w:val="32"/>
        </w:numPr>
        <w:rPr>
          <w:rFonts w:ascii="Times New Roman" w:hAnsi="Times New Roman" w:cs="Times New Roman"/>
          <w:sz w:val="24"/>
          <w:szCs w:val="24"/>
        </w:rPr>
      </w:pPr>
      <w:r w:rsidRPr="00282695">
        <w:rPr>
          <w:rFonts w:ascii="Times New Roman" w:hAnsi="Times New Roman" w:cs="Times New Roman"/>
          <w:sz w:val="24"/>
          <w:szCs w:val="24"/>
          <w:shd w:val="clear" w:color="auto" w:fill="FFFFFF"/>
        </w:rPr>
        <w:lastRenderedPageBreak/>
        <w:t>Bentuk badan hukum;</w:t>
      </w:r>
    </w:p>
    <w:p w14:paraId="14A54ED8" w14:textId="77777777" w:rsidR="00A76B7E" w:rsidRPr="0010246A" w:rsidRDefault="00A76B7E" w:rsidP="00282695">
      <w:pPr>
        <w:pStyle w:val="ListParagraph"/>
        <w:numPr>
          <w:ilvl w:val="0"/>
          <w:numId w:val="32"/>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Kepengurusan;</w:t>
      </w:r>
    </w:p>
    <w:p w14:paraId="24CE8265" w14:textId="77777777" w:rsidR="00A76B7E" w:rsidRPr="0010246A" w:rsidRDefault="00A76B7E" w:rsidP="00282695">
      <w:pPr>
        <w:pStyle w:val="ListParagraph"/>
        <w:numPr>
          <w:ilvl w:val="0"/>
          <w:numId w:val="32"/>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Hak dan kewajiban;</w:t>
      </w:r>
    </w:p>
    <w:p w14:paraId="216D32F0" w14:textId="77777777" w:rsidR="00A76B7E" w:rsidRPr="0010246A" w:rsidRDefault="00A76B7E" w:rsidP="00282695">
      <w:pPr>
        <w:pStyle w:val="ListParagraph"/>
        <w:numPr>
          <w:ilvl w:val="0"/>
          <w:numId w:val="32"/>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Permodalan;</w:t>
      </w:r>
    </w:p>
    <w:p w14:paraId="7547D748" w14:textId="77777777" w:rsidR="00A76B7E" w:rsidRPr="0010246A" w:rsidRDefault="00A76B7E" w:rsidP="00282695">
      <w:pPr>
        <w:pStyle w:val="ListParagraph"/>
        <w:numPr>
          <w:ilvl w:val="0"/>
          <w:numId w:val="32"/>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Bagi hasil usaha atau keuntungan;</w:t>
      </w:r>
    </w:p>
    <w:p w14:paraId="601AEAE7" w14:textId="77777777" w:rsidR="00A76B7E" w:rsidRPr="0010246A" w:rsidRDefault="00A76B7E" w:rsidP="00282695">
      <w:pPr>
        <w:pStyle w:val="ListParagraph"/>
        <w:numPr>
          <w:ilvl w:val="0"/>
          <w:numId w:val="32"/>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Kerjasama dengan pihak ketiga;</w:t>
      </w:r>
    </w:p>
    <w:p w14:paraId="03B2829A" w14:textId="77777777" w:rsidR="00A76B7E" w:rsidRPr="00282695" w:rsidRDefault="00A76B7E" w:rsidP="00282695">
      <w:pPr>
        <w:pStyle w:val="ListParagraph"/>
        <w:numPr>
          <w:ilvl w:val="0"/>
          <w:numId w:val="32"/>
        </w:numPr>
        <w:rPr>
          <w:rFonts w:ascii="Times New Roman" w:hAnsi="Times New Roman" w:cs="Times New Roman"/>
          <w:sz w:val="24"/>
          <w:szCs w:val="24"/>
        </w:rPr>
      </w:pPr>
      <w:r w:rsidRPr="0010246A">
        <w:rPr>
          <w:rFonts w:ascii="Times New Roman" w:hAnsi="Times New Roman" w:cs="Times New Roman"/>
          <w:sz w:val="24"/>
          <w:szCs w:val="24"/>
          <w:shd w:val="clear" w:color="auto" w:fill="FFFFFF"/>
        </w:rPr>
        <w:t>Mekanisme pengelolaan dan pertanggungjawaban.</w:t>
      </w:r>
    </w:p>
    <w:p w14:paraId="724909E3" w14:textId="77777777" w:rsidR="00282695" w:rsidRPr="00282695" w:rsidRDefault="00282695" w:rsidP="00282695">
      <w:pPr>
        <w:pStyle w:val="ListParagraph"/>
        <w:ind w:left="1854" w:firstLine="0"/>
        <w:rPr>
          <w:rFonts w:ascii="Times New Roman" w:hAnsi="Times New Roman" w:cs="Times New Roman"/>
          <w:sz w:val="24"/>
          <w:szCs w:val="24"/>
        </w:rPr>
      </w:pPr>
    </w:p>
    <w:p w14:paraId="770D2F4A" w14:textId="77777777" w:rsidR="00A76B7E" w:rsidRPr="0010246A" w:rsidRDefault="00A76B7E" w:rsidP="00282695">
      <w:pPr>
        <w:pStyle w:val="ListParagraph"/>
        <w:numPr>
          <w:ilvl w:val="0"/>
          <w:numId w:val="21"/>
        </w:numPr>
        <w:ind w:left="709"/>
        <w:rPr>
          <w:rFonts w:ascii="Times New Roman" w:hAnsi="Times New Roman" w:cs="Times New Roman"/>
          <w:sz w:val="24"/>
          <w:szCs w:val="24"/>
        </w:rPr>
      </w:pPr>
      <w:r w:rsidRPr="0010246A">
        <w:rPr>
          <w:rFonts w:ascii="Times New Roman" w:hAnsi="Times New Roman" w:cs="Times New Roman"/>
          <w:sz w:val="24"/>
          <w:szCs w:val="24"/>
          <w:shd w:val="clear" w:color="auto" w:fill="FFFFFF"/>
        </w:rPr>
        <w:t>Perencanaan dan Pendirian BUMDES</w:t>
      </w:r>
    </w:p>
    <w:p w14:paraId="4FDC2464" w14:textId="77777777" w:rsidR="00A76B7E" w:rsidRPr="0010246A" w:rsidRDefault="00A76B7E" w:rsidP="003D387D">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Berkenaan dengan perencanaan dan pendiriannya,maka BUMDes dibangun atas prakarsa (inisiasi) masyarakat, serta mendasarkan pada prinsip-prinsip </w:t>
      </w:r>
      <w:r w:rsidRPr="0010246A">
        <w:rPr>
          <w:rFonts w:ascii="Times New Roman" w:hAnsi="Times New Roman" w:cs="Times New Roman"/>
          <w:i/>
          <w:iCs/>
          <w:sz w:val="24"/>
          <w:szCs w:val="24"/>
          <w:shd w:val="clear" w:color="auto" w:fill="FFFFFF"/>
        </w:rPr>
        <w:t>kooperatif, partisipatif</w:t>
      </w:r>
      <w:r w:rsidRPr="0010246A">
        <w:rPr>
          <w:rFonts w:ascii="Times New Roman" w:hAnsi="Times New Roman" w:cs="Times New Roman"/>
          <w:sz w:val="24"/>
          <w:szCs w:val="24"/>
          <w:shd w:val="clear" w:color="auto" w:fill="FFFFFF"/>
        </w:rPr>
        <w:t>, </w:t>
      </w:r>
      <w:r w:rsidRPr="0010246A">
        <w:rPr>
          <w:rFonts w:ascii="Times New Roman" w:hAnsi="Times New Roman" w:cs="Times New Roman"/>
          <w:i/>
          <w:iCs/>
          <w:sz w:val="24"/>
          <w:szCs w:val="24"/>
          <w:shd w:val="clear" w:color="auto" w:fill="FFFFFF"/>
        </w:rPr>
        <w:t>(‘user-owned, user-benefited, and user-controlled’), transparansi,emansipatif, akuntable, dan sustainable </w:t>
      </w:r>
      <w:r w:rsidRPr="0010246A">
        <w:rPr>
          <w:rFonts w:ascii="Times New Roman" w:hAnsi="Times New Roman" w:cs="Times New Roman"/>
          <w:sz w:val="24"/>
          <w:szCs w:val="24"/>
          <w:shd w:val="clear" w:color="auto" w:fill="FFFFFF"/>
        </w:rPr>
        <w:t>dengan mekanisme </w:t>
      </w:r>
      <w:r w:rsidRPr="0010246A">
        <w:rPr>
          <w:rFonts w:ascii="Times New Roman" w:hAnsi="Times New Roman" w:cs="Times New Roman"/>
          <w:i/>
          <w:iCs/>
          <w:sz w:val="24"/>
          <w:szCs w:val="24"/>
          <w:shd w:val="clear" w:color="auto" w:fill="FFFFFF"/>
        </w:rPr>
        <w:t>member-base</w:t>
      </w:r>
      <w:r w:rsidRPr="0010246A">
        <w:rPr>
          <w:rFonts w:ascii="Times New Roman" w:hAnsi="Times New Roman" w:cs="Times New Roman"/>
          <w:sz w:val="24"/>
          <w:szCs w:val="24"/>
          <w:shd w:val="clear" w:color="auto" w:fill="FFFFFF"/>
        </w:rPr>
        <w:t> dan </w:t>
      </w:r>
      <w:r w:rsidRPr="0010246A">
        <w:rPr>
          <w:rFonts w:ascii="Times New Roman" w:hAnsi="Times New Roman" w:cs="Times New Roman"/>
          <w:i/>
          <w:iCs/>
          <w:sz w:val="24"/>
          <w:szCs w:val="24"/>
          <w:shd w:val="clear" w:color="auto" w:fill="FFFFFF"/>
        </w:rPr>
        <w:t>self-help</w:t>
      </w:r>
      <w:r w:rsidRPr="0010246A">
        <w:rPr>
          <w:rFonts w:ascii="Times New Roman" w:hAnsi="Times New Roman" w:cs="Times New Roman"/>
          <w:sz w:val="24"/>
          <w:szCs w:val="24"/>
          <w:shd w:val="clear" w:color="auto" w:fill="FFFFFF"/>
        </w:rPr>
        <w:t>. Dari semua itu yang terpenting adalah bahwa pengelolaan BUMDes harus dilakukan secara profesional dan mandiri.</w:t>
      </w:r>
    </w:p>
    <w:p w14:paraId="4B6CE991" w14:textId="77777777" w:rsidR="00A76B7E" w:rsidRPr="0010246A" w:rsidRDefault="00A76B7E" w:rsidP="00282695">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 xml:space="preserve">BUMDes merupakan pilar kegiatan ekonomi di desa yang berfungsi </w:t>
      </w:r>
      <w:r w:rsidRPr="00282695">
        <w:rPr>
          <w:rFonts w:ascii="Times New Roman" w:hAnsi="Times New Roman" w:cs="Times New Roman"/>
          <w:sz w:val="24"/>
        </w:rPr>
        <w:t>sebagai</w:t>
      </w:r>
      <w:r w:rsidR="00282695">
        <w:rPr>
          <w:rFonts w:ascii="Times New Roman" w:hAnsi="Times New Roman" w:cs="Times New Roman"/>
          <w:sz w:val="24"/>
        </w:rPr>
        <w:t xml:space="preserve"> </w:t>
      </w:r>
      <w:r w:rsidRPr="00282695">
        <w:rPr>
          <w:rFonts w:ascii="Times New Roman" w:hAnsi="Times New Roman" w:cs="Times New Roman"/>
          <w:sz w:val="24"/>
        </w:rPr>
        <w:t>lembaga</w:t>
      </w:r>
      <w:r w:rsidR="00282695">
        <w:rPr>
          <w:rFonts w:ascii="Times New Roman" w:hAnsi="Times New Roman" w:cs="Times New Roman"/>
          <w:sz w:val="24"/>
        </w:rPr>
        <w:t xml:space="preserve"> </w:t>
      </w:r>
      <w:r w:rsidRPr="00282695">
        <w:rPr>
          <w:rFonts w:ascii="Times New Roman" w:hAnsi="Times New Roman" w:cs="Times New Roman"/>
          <w:sz w:val="24"/>
        </w:rPr>
        <w:t xml:space="preserve">sosial (social institution) dan komersial </w:t>
      </w:r>
      <w:r w:rsidRPr="0010246A">
        <w:rPr>
          <w:rFonts w:ascii="Times New Roman" w:hAnsi="Times New Roman" w:cs="Times New Roman"/>
          <w:sz w:val="24"/>
          <w:szCs w:val="24"/>
          <w:shd w:val="clear" w:color="auto" w:fill="FFFFFF"/>
        </w:rPr>
        <w:t>(</w:t>
      </w:r>
      <w:r w:rsidRPr="0010246A">
        <w:rPr>
          <w:rFonts w:ascii="Times New Roman" w:hAnsi="Times New Roman" w:cs="Times New Roman"/>
          <w:i/>
          <w:iCs/>
          <w:sz w:val="24"/>
          <w:szCs w:val="24"/>
          <w:shd w:val="clear" w:color="auto" w:fill="FFFFFF"/>
        </w:rPr>
        <w:t>commercial</w:t>
      </w:r>
      <w:r w:rsidR="00282695">
        <w:rPr>
          <w:rFonts w:ascii="Times New Roman" w:hAnsi="Times New Roman" w:cs="Times New Roman"/>
          <w:i/>
          <w:iCs/>
          <w:sz w:val="24"/>
          <w:szCs w:val="24"/>
          <w:shd w:val="clear" w:color="auto" w:fill="FFFFFF"/>
        </w:rPr>
        <w:t xml:space="preserve"> </w:t>
      </w:r>
      <w:r w:rsidRPr="0010246A">
        <w:rPr>
          <w:rFonts w:ascii="Times New Roman" w:hAnsi="Times New Roman" w:cs="Times New Roman"/>
          <w:sz w:val="24"/>
          <w:szCs w:val="24"/>
          <w:shd w:val="clear" w:color="auto" w:fill="FFFFFF"/>
        </w:rPr>
        <w:t> </w:t>
      </w:r>
      <w:r w:rsidRPr="0010246A">
        <w:rPr>
          <w:rFonts w:ascii="Times New Roman" w:hAnsi="Times New Roman" w:cs="Times New Roman"/>
          <w:i/>
          <w:iCs/>
          <w:sz w:val="24"/>
          <w:szCs w:val="24"/>
          <w:shd w:val="clear" w:color="auto" w:fill="FFFFFF"/>
        </w:rPr>
        <w:t>institution</w:t>
      </w:r>
      <w:r w:rsidRPr="0010246A">
        <w:rPr>
          <w:rFonts w:ascii="Times New Roman" w:hAnsi="Times New Roman" w:cs="Times New Roman"/>
          <w:sz w:val="24"/>
          <w:szCs w:val="24"/>
          <w:shd w:val="clear" w:color="auto" w:fill="FFFFFF"/>
        </w:rPr>
        <w:t xml:space="preserve">). BUMDes sebagai lembaga sosial berpihak kepada kepentingan masyarakat melalui kontribusinya dalam penyediaan pelayanan sosial. Sedangkan sebagai lembaga komersial bertujuan mencari keuntungan melalui penawaran sumberdaya lokal (barang dan jasa) ke pasar. Dalam menjalankan usahanya prinsip efisiensi dan efektifitas harus selalu ditekankan. BUMDes </w:t>
      </w:r>
      <w:r w:rsidRPr="0010246A">
        <w:rPr>
          <w:rFonts w:ascii="Times New Roman" w:hAnsi="Times New Roman" w:cs="Times New Roman"/>
          <w:sz w:val="24"/>
          <w:szCs w:val="24"/>
          <w:shd w:val="clear" w:color="auto" w:fill="FFFFFF"/>
        </w:rPr>
        <w:lastRenderedPageBreak/>
        <w:t xml:space="preserve">sebagai badan hukum, dibentuk berdasarkan tata perundang-undangan yang berlaku, dan sesuai dengan kesepakatan yang terbangun di masyarakat desa. Dengan demikian, bentuk BUMDes dapat beragam di setiap desa di Indonesia. Ragam bentuk ini sesuai dengan karakteristik lokal, potensi, dan sumberdaya yang dimiliki masing-masing desa. Pengaturan lebih lanjut tentang BUMDes diatur melalui Peraturan Daerah (Perda). Sebagaimana dinyatakan di dalam Undang-Undang Nomor 32 Tahun 2004 tentang Pemerintahan Daerah bahwa tujuan pendirian BUMDes antara lain dalam rangka peningkatan Pendapatan Asli Desa (PADesa). Oleh karena itu, setiap Pemerintah Desa dapat mendirikan Badan Usaha Milik Desa (BUMDes). Namun penting disadari bahwa BUMDes didirikan atas prakarsa masyarakat didasarkan pada potensi yang dapat dikembangkan dengan menggunakan sumberdaya lokal dan terdapat permintaan pasar. Dengan kata lain, pendirian BUMDes bukan merupakan paket instruksional yang datang dari Pemerintah, pemerintah provinsi, atau pemerintah kabupaten. Jika yang berlaku demikian dikawatirkan BUMDes akan berjalan tidak sebagaimana yang diamanatkan di dalam undangundang. Tugas dan peran Pemerintah adalah melakukan sosialisasi dan penyadaran kepada masyarakat desa melalui pemerintah provinsi dan/atau pemerintah kabupaten tentang arti penting BUMDes bagi peningkatan kesejahteraan masyarakat. Melalui pemerintah desa masyarakat dimotivasi, disadarkan dan dipersiapkan untuk membangun kehidupannya sendiri. Pemerintah memfasilitasi dalam bentuk pendidikan dan pelatihan dan </w:t>
      </w:r>
      <w:r w:rsidRPr="0010246A">
        <w:rPr>
          <w:rFonts w:ascii="Times New Roman" w:hAnsi="Times New Roman" w:cs="Times New Roman"/>
          <w:sz w:val="24"/>
          <w:szCs w:val="24"/>
          <w:shd w:val="clear" w:color="auto" w:fill="FFFFFF"/>
        </w:rPr>
        <w:lastRenderedPageBreak/>
        <w:t>pemenuhan lainnya yang dapat memperlancar pendirian BUMDes. Selanjutnya, mekanisme operasionalisasi diserahkan sepenuhnya kepada masyarakat desa. Untuk itu, masyarakat desa perlu dipersiapkan terlebih dahulu agar dapat menerima gagasan baru tentang lembaga ekonomi yang memiliki dua fungsi yakni bersifat sosial dan komersial. Dengan tetap berpegang teguh pada karakteristik desa dan nilai-nilai yang hidup dan dihormati. Maka persiapan yang dipandang paling tepat adalah berpusat pada sosialisasi, pendidikan, dan pelatihan kepada pihak-pihak yang berkepentingan terhadap peningkatan standar hidup masyarakat desa (Pemerintah Desa, BPD, tokoh masyarakat/ketua suku, ketua-ketua kelembagaan di pedesaan).</w:t>
      </w:r>
    </w:p>
    <w:p w14:paraId="2C494654" w14:textId="77777777" w:rsidR="00A76B7E" w:rsidRPr="0010246A" w:rsidRDefault="00A76B7E" w:rsidP="00282695">
      <w:pPr>
        <w:ind w:left="720" w:firstLine="706"/>
        <w:rPr>
          <w:rFonts w:ascii="Times New Roman" w:hAnsi="Times New Roman" w:cs="Times New Roman"/>
          <w:sz w:val="24"/>
          <w:szCs w:val="24"/>
        </w:rPr>
      </w:pPr>
      <w:r w:rsidRPr="0010246A">
        <w:rPr>
          <w:rFonts w:ascii="Times New Roman" w:hAnsi="Times New Roman" w:cs="Times New Roman"/>
          <w:sz w:val="24"/>
          <w:szCs w:val="24"/>
          <w:shd w:val="clear" w:color="auto" w:fill="FFFFFF"/>
        </w:rPr>
        <w:t>Melalui cara demikian diharapkan keberadaan BUMDes mampu mendorong dinamisasi kehidupan ekonomi di pedesaan. Peran pemerintah desa adalah membangun relasi dengan masyarakat untuk mewujudkan pemenuhan standar pelayanan minimal (SPM), sebagai bagian dari upaya pengembangan komunitas </w:t>
      </w:r>
      <w:r w:rsidRPr="0010246A">
        <w:rPr>
          <w:rFonts w:ascii="Times New Roman" w:hAnsi="Times New Roman" w:cs="Times New Roman"/>
          <w:i/>
          <w:iCs/>
          <w:sz w:val="24"/>
          <w:szCs w:val="24"/>
          <w:shd w:val="clear" w:color="auto" w:fill="FFFFFF"/>
        </w:rPr>
        <w:t>(development based community)</w:t>
      </w:r>
    </w:p>
    <w:p w14:paraId="121BD883" w14:textId="77777777" w:rsidR="00A76B7E" w:rsidRPr="0010246A" w:rsidRDefault="00A76B7E" w:rsidP="0010246A">
      <w:pPr>
        <w:rPr>
          <w:rFonts w:ascii="Times New Roman" w:hAnsi="Times New Roman" w:cs="Times New Roman"/>
          <w:sz w:val="24"/>
          <w:szCs w:val="24"/>
        </w:rPr>
      </w:pPr>
    </w:p>
    <w:p w14:paraId="514DE4D1" w14:textId="77777777" w:rsidR="002E52A0" w:rsidRPr="0010246A" w:rsidRDefault="002E52A0" w:rsidP="0010246A">
      <w:pPr>
        <w:rPr>
          <w:rFonts w:ascii="Times New Roman" w:hAnsi="Times New Roman" w:cs="Times New Roman"/>
          <w:sz w:val="24"/>
          <w:szCs w:val="24"/>
        </w:rPr>
      </w:pPr>
    </w:p>
    <w:p w14:paraId="34500DDA" w14:textId="7DEAD6DF" w:rsidR="002E52A0" w:rsidRPr="00553CE2" w:rsidRDefault="00553CE2" w:rsidP="0010246A">
      <w:pPr>
        <w:rPr>
          <w:rFonts w:ascii="Times New Roman" w:hAnsi="Times New Roman" w:cs="Times New Roman"/>
          <w:color w:val="FF0000"/>
          <w:sz w:val="24"/>
          <w:szCs w:val="24"/>
          <w:lang w:val="id-ID"/>
        </w:rPr>
      </w:pPr>
      <w:r w:rsidRPr="00553CE2">
        <w:rPr>
          <w:rFonts w:ascii="Times New Roman" w:hAnsi="Times New Roman" w:cs="Times New Roman"/>
          <w:color w:val="FF0000"/>
          <w:sz w:val="24"/>
          <w:szCs w:val="24"/>
          <w:lang w:val="id-ID"/>
        </w:rPr>
        <w:t>DANA DESA TIDAK ADA PENJELASANNYA, MENGAPA???</w:t>
      </w:r>
    </w:p>
    <w:p w14:paraId="7E303B8F" w14:textId="77777777" w:rsidR="00474F30" w:rsidRDefault="00325EE2" w:rsidP="0010246A">
      <w:pPr>
        <w:rPr>
          <w:rFonts w:ascii="Times New Roman" w:hAnsi="Times New Roman" w:cs="Times New Roman"/>
          <w:sz w:val="24"/>
          <w:szCs w:val="24"/>
        </w:rPr>
      </w:pPr>
      <w:r w:rsidRPr="0010246A">
        <w:rPr>
          <w:rFonts w:ascii="Times New Roman" w:hAnsi="Times New Roman" w:cs="Times New Roman"/>
          <w:sz w:val="24"/>
          <w:szCs w:val="24"/>
        </w:rPr>
        <w:tab/>
      </w:r>
    </w:p>
    <w:p w14:paraId="1B69D536" w14:textId="77777777" w:rsidR="00455BEF" w:rsidRDefault="00455BEF" w:rsidP="0010246A">
      <w:pPr>
        <w:rPr>
          <w:rFonts w:ascii="Times New Roman" w:hAnsi="Times New Roman" w:cs="Times New Roman"/>
          <w:sz w:val="24"/>
          <w:szCs w:val="24"/>
        </w:rPr>
      </w:pPr>
    </w:p>
    <w:p w14:paraId="462540A0" w14:textId="77777777" w:rsidR="00455BEF" w:rsidRDefault="00455BEF" w:rsidP="0010246A">
      <w:pPr>
        <w:rPr>
          <w:rFonts w:ascii="Times New Roman" w:hAnsi="Times New Roman" w:cs="Times New Roman"/>
          <w:sz w:val="24"/>
          <w:szCs w:val="24"/>
        </w:rPr>
      </w:pPr>
    </w:p>
    <w:p w14:paraId="40917966" w14:textId="77777777" w:rsidR="00455BEF" w:rsidRDefault="00455BEF" w:rsidP="00455BEF">
      <w:pPr>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14:paraId="27EB0397" w14:textId="77777777" w:rsidR="00455BEF" w:rsidRDefault="00455BEF" w:rsidP="00455BEF">
      <w:pPr>
        <w:ind w:left="0" w:firstLine="0"/>
        <w:jc w:val="center"/>
        <w:rPr>
          <w:rFonts w:ascii="Times New Roman" w:hAnsi="Times New Roman" w:cs="Times New Roman"/>
          <w:b/>
          <w:sz w:val="24"/>
          <w:szCs w:val="24"/>
        </w:rPr>
      </w:pPr>
      <w:r>
        <w:rPr>
          <w:rFonts w:ascii="Times New Roman" w:hAnsi="Times New Roman" w:cs="Times New Roman"/>
          <w:b/>
          <w:sz w:val="24"/>
          <w:szCs w:val="24"/>
        </w:rPr>
        <w:t>METODE PENELITIAN</w:t>
      </w:r>
    </w:p>
    <w:p w14:paraId="7DF580E8" w14:textId="77777777" w:rsidR="00455BEF" w:rsidRDefault="00455BEF" w:rsidP="00455BEF">
      <w:pPr>
        <w:ind w:left="0" w:firstLine="0"/>
        <w:jc w:val="center"/>
        <w:rPr>
          <w:rFonts w:ascii="Times New Roman" w:hAnsi="Times New Roman" w:cs="Times New Roman"/>
          <w:b/>
          <w:sz w:val="24"/>
          <w:szCs w:val="24"/>
        </w:rPr>
      </w:pPr>
    </w:p>
    <w:p w14:paraId="4E5F484E" w14:textId="77777777" w:rsidR="00455BEF" w:rsidRDefault="00455BEF" w:rsidP="00455BEF">
      <w:pPr>
        <w:pStyle w:val="ListParagraph"/>
        <w:numPr>
          <w:ilvl w:val="0"/>
          <w:numId w:val="33"/>
        </w:numPr>
        <w:tabs>
          <w:tab w:val="left" w:leader="dot" w:pos="7938"/>
        </w:tabs>
        <w:ind w:left="426"/>
        <w:rPr>
          <w:rFonts w:ascii="Times New Roman" w:hAnsi="Times New Roman" w:cs="Times New Roman"/>
          <w:b/>
          <w:sz w:val="24"/>
          <w:szCs w:val="24"/>
        </w:rPr>
      </w:pPr>
      <w:r w:rsidRPr="00455BEF">
        <w:rPr>
          <w:rFonts w:ascii="Times New Roman" w:hAnsi="Times New Roman" w:cs="Times New Roman"/>
          <w:b/>
          <w:sz w:val="24"/>
          <w:szCs w:val="24"/>
        </w:rPr>
        <w:t>Jenis Penelitian</w:t>
      </w:r>
    </w:p>
    <w:p w14:paraId="3865B446" w14:textId="45EB9A12" w:rsidR="00102304" w:rsidRDefault="00553CE2" w:rsidP="00102304">
      <w:pPr>
        <w:pStyle w:val="ListParagraph"/>
        <w:tabs>
          <w:tab w:val="left" w:leader="dot" w:pos="7938"/>
        </w:tabs>
        <w:ind w:left="426" w:firstLine="0"/>
        <w:rPr>
          <w:rFonts w:ascii="Times New Roman" w:hAnsi="Times New Roman" w:cs="Times New Roman"/>
          <w:color w:val="FF0000"/>
          <w:sz w:val="24"/>
          <w:szCs w:val="24"/>
          <w:lang w:val="id-ID"/>
        </w:rPr>
      </w:pPr>
      <w:r w:rsidRPr="00553CE2">
        <w:rPr>
          <w:rFonts w:ascii="Times New Roman" w:hAnsi="Times New Roman" w:cs="Times New Roman"/>
          <w:color w:val="FF0000"/>
          <w:sz w:val="24"/>
          <w:szCs w:val="24"/>
        </w:rPr>
        <w:t>K</w:t>
      </w:r>
      <w:r w:rsidR="00102304" w:rsidRPr="00553CE2">
        <w:rPr>
          <w:rFonts w:ascii="Times New Roman" w:hAnsi="Times New Roman" w:cs="Times New Roman"/>
          <w:color w:val="FF0000"/>
          <w:sz w:val="24"/>
          <w:szCs w:val="24"/>
        </w:rPr>
        <w:t>uantitatif</w:t>
      </w:r>
      <w:r>
        <w:rPr>
          <w:rFonts w:ascii="Times New Roman" w:hAnsi="Times New Roman" w:cs="Times New Roman"/>
          <w:color w:val="FF0000"/>
          <w:sz w:val="24"/>
          <w:szCs w:val="24"/>
          <w:lang w:val="id-ID"/>
        </w:rPr>
        <w:t>, JELASKAN ALASANNYA???</w:t>
      </w:r>
    </w:p>
    <w:p w14:paraId="7A82826C" w14:textId="42677020" w:rsidR="001207D1" w:rsidRPr="00553CE2" w:rsidRDefault="001207D1" w:rsidP="00102304">
      <w:pPr>
        <w:pStyle w:val="ListParagraph"/>
        <w:tabs>
          <w:tab w:val="left" w:leader="dot" w:pos="7938"/>
        </w:tabs>
        <w:ind w:left="426" w:firstLine="0"/>
        <w:rPr>
          <w:rFonts w:ascii="Times New Roman" w:hAnsi="Times New Roman" w:cs="Times New Roman"/>
          <w:color w:val="FF0000"/>
          <w:sz w:val="24"/>
          <w:szCs w:val="24"/>
          <w:lang w:val="id-ID"/>
        </w:rPr>
      </w:pPr>
      <w:r>
        <w:rPr>
          <w:rFonts w:ascii="Times New Roman" w:hAnsi="Times New Roman" w:cs="Times New Roman"/>
          <w:color w:val="FF0000"/>
          <w:sz w:val="24"/>
          <w:szCs w:val="24"/>
          <w:lang w:val="id-ID"/>
        </w:rPr>
        <w:t>HIPOTESIS ITU APA?? MENGAPA TIDAK ADA??</w:t>
      </w:r>
    </w:p>
    <w:p w14:paraId="30C1B666" w14:textId="77777777" w:rsidR="00031F28" w:rsidRDefault="00455BEF" w:rsidP="00031F28">
      <w:pPr>
        <w:pStyle w:val="ListParagraph"/>
        <w:numPr>
          <w:ilvl w:val="0"/>
          <w:numId w:val="33"/>
        </w:numPr>
        <w:tabs>
          <w:tab w:val="left" w:leader="dot" w:pos="7938"/>
        </w:tabs>
        <w:ind w:left="426"/>
        <w:rPr>
          <w:rFonts w:ascii="Times New Roman" w:hAnsi="Times New Roman" w:cs="Times New Roman"/>
          <w:b/>
          <w:sz w:val="24"/>
          <w:szCs w:val="24"/>
        </w:rPr>
      </w:pPr>
      <w:r w:rsidRPr="00455BEF">
        <w:rPr>
          <w:rFonts w:ascii="Times New Roman" w:hAnsi="Times New Roman" w:cs="Times New Roman"/>
          <w:b/>
          <w:sz w:val="24"/>
          <w:szCs w:val="24"/>
        </w:rPr>
        <w:t>Variable Penelitian</w:t>
      </w:r>
    </w:p>
    <w:p w14:paraId="127F4026" w14:textId="77777777" w:rsidR="00031F28" w:rsidRDefault="00031F28" w:rsidP="00031F28">
      <w:pPr>
        <w:pStyle w:val="ListParagraph"/>
        <w:tabs>
          <w:tab w:val="left" w:leader="dot" w:pos="7938"/>
        </w:tabs>
        <w:ind w:left="426" w:firstLine="0"/>
        <w:rPr>
          <w:rFonts w:ascii="Times New Roman" w:eastAsia="Times New Roman" w:hAnsi="Times New Roman" w:cs="Times New Roman"/>
          <w:color w:val="000000"/>
          <w:sz w:val="24"/>
          <w:szCs w:val="24"/>
        </w:rPr>
      </w:pPr>
      <w:r w:rsidRPr="00031F28">
        <w:rPr>
          <w:rFonts w:ascii="Times New Roman" w:eastAsia="Times New Roman" w:hAnsi="Times New Roman" w:cs="Times New Roman"/>
          <w:color w:val="000000"/>
          <w:sz w:val="24"/>
          <w:szCs w:val="24"/>
        </w:rPr>
        <w:t>Variabel Bebas (</w:t>
      </w:r>
      <w:r w:rsidRPr="00031F28">
        <w:rPr>
          <w:rFonts w:ascii="Times New Roman" w:eastAsia="Times New Roman" w:hAnsi="Times New Roman" w:cs="Times New Roman"/>
          <w:i/>
          <w:iCs/>
          <w:color w:val="000000"/>
          <w:sz w:val="24"/>
          <w:szCs w:val="24"/>
        </w:rPr>
        <w:t>Independent Variable</w:t>
      </w:r>
      <w:r w:rsidRPr="00031F28">
        <w:rPr>
          <w:rFonts w:ascii="Times New Roman" w:eastAsia="Times New Roman" w:hAnsi="Times New Roman" w:cs="Times New Roman"/>
          <w:color w:val="000000"/>
          <w:sz w:val="24"/>
          <w:szCs w:val="24"/>
        </w:rPr>
        <w:t>)</w:t>
      </w:r>
    </w:p>
    <w:p w14:paraId="36CCA428" w14:textId="36536316" w:rsidR="00102304" w:rsidRDefault="00031F28" w:rsidP="00031F28">
      <w:pPr>
        <w:ind w:left="426" w:firstLine="0"/>
        <w:rPr>
          <w:rFonts w:ascii="Times New Roman" w:hAnsi="Times New Roman" w:cs="Times New Roman"/>
          <w:sz w:val="24"/>
          <w:szCs w:val="24"/>
        </w:rPr>
      </w:pPr>
      <w:r>
        <w:rPr>
          <w:rFonts w:ascii="Times New Roman" w:eastAsia="Times New Roman" w:hAnsi="Times New Roman" w:cs="Times New Roman"/>
          <w:color w:val="000000"/>
          <w:sz w:val="24"/>
          <w:szCs w:val="24"/>
        </w:rPr>
        <w:t>Yaitu : “</w:t>
      </w:r>
      <w:r w:rsidRPr="00031F28">
        <w:rPr>
          <w:rFonts w:ascii="Times New Roman" w:hAnsi="Times New Roman" w:cs="Times New Roman"/>
          <w:sz w:val="24"/>
          <w:szCs w:val="24"/>
        </w:rPr>
        <w:t>Pengelolaan Dana Desa</w:t>
      </w:r>
      <w:r>
        <w:rPr>
          <w:rFonts w:ascii="Times New Roman" w:hAnsi="Times New Roman" w:cs="Times New Roman"/>
          <w:sz w:val="24"/>
          <w:szCs w:val="24"/>
        </w:rPr>
        <w:t xml:space="preserve"> Dalam Meningkatkan Produksi BUMD</w:t>
      </w:r>
      <w:r w:rsidRPr="00031F28">
        <w:rPr>
          <w:rFonts w:ascii="Times New Roman" w:hAnsi="Times New Roman" w:cs="Times New Roman"/>
          <w:sz w:val="24"/>
          <w:szCs w:val="24"/>
        </w:rPr>
        <w:t>es Di Desa Boneatiro</w:t>
      </w:r>
      <w:r>
        <w:rPr>
          <w:rFonts w:ascii="Times New Roman" w:hAnsi="Times New Roman" w:cs="Times New Roman"/>
          <w:sz w:val="24"/>
          <w:szCs w:val="24"/>
        </w:rPr>
        <w:t>”</w:t>
      </w:r>
    </w:p>
    <w:p w14:paraId="380D14D1" w14:textId="7624AB97" w:rsidR="00553CE2" w:rsidRDefault="00553CE2" w:rsidP="001207D1">
      <w:pPr>
        <w:spacing w:line="240" w:lineRule="auto"/>
        <w:ind w:left="426" w:firstLine="0"/>
        <w:rPr>
          <w:rFonts w:ascii="Times New Roman" w:hAnsi="Times New Roman" w:cs="Times New Roman"/>
          <w:color w:val="FF0000"/>
          <w:sz w:val="24"/>
          <w:szCs w:val="24"/>
          <w:lang w:val="id-ID"/>
        </w:rPr>
      </w:pPr>
      <w:r w:rsidRPr="001207D1">
        <w:rPr>
          <w:rFonts w:ascii="Times New Roman" w:hAnsi="Times New Roman" w:cs="Times New Roman"/>
          <w:color w:val="FF0000"/>
          <w:sz w:val="24"/>
          <w:szCs w:val="24"/>
          <w:lang w:val="id-ID"/>
        </w:rPr>
        <w:t>APA ITU VARIABEL BEBAS?? DAN BERAPA VARIABEL PENELITIA</w:t>
      </w:r>
      <w:r w:rsidR="001207D1">
        <w:rPr>
          <w:rFonts w:ascii="Times New Roman" w:hAnsi="Times New Roman" w:cs="Times New Roman"/>
          <w:color w:val="FF0000"/>
          <w:sz w:val="24"/>
          <w:szCs w:val="24"/>
          <w:lang w:val="id-ID"/>
        </w:rPr>
        <w:t>N???</w:t>
      </w:r>
    </w:p>
    <w:p w14:paraId="77D7AE26" w14:textId="77777777" w:rsidR="001207D1" w:rsidRPr="001207D1" w:rsidRDefault="001207D1" w:rsidP="001207D1">
      <w:pPr>
        <w:spacing w:line="240" w:lineRule="auto"/>
        <w:ind w:left="426" w:firstLine="0"/>
        <w:rPr>
          <w:rFonts w:ascii="Times New Roman" w:hAnsi="Times New Roman" w:cs="Times New Roman"/>
          <w:b/>
          <w:color w:val="FF0000"/>
          <w:sz w:val="24"/>
          <w:szCs w:val="24"/>
          <w:lang w:val="id-ID"/>
        </w:rPr>
      </w:pPr>
    </w:p>
    <w:p w14:paraId="63C26EC4" w14:textId="77777777" w:rsidR="00455BEF" w:rsidRDefault="00455BEF" w:rsidP="00455BEF">
      <w:pPr>
        <w:pStyle w:val="ListParagraph"/>
        <w:numPr>
          <w:ilvl w:val="0"/>
          <w:numId w:val="33"/>
        </w:numPr>
        <w:tabs>
          <w:tab w:val="left" w:leader="dot" w:pos="7938"/>
        </w:tabs>
        <w:ind w:left="426"/>
        <w:rPr>
          <w:rFonts w:ascii="Times New Roman" w:hAnsi="Times New Roman" w:cs="Times New Roman"/>
          <w:b/>
          <w:sz w:val="24"/>
          <w:szCs w:val="24"/>
        </w:rPr>
      </w:pPr>
      <w:r w:rsidRPr="00455BEF">
        <w:rPr>
          <w:rFonts w:ascii="Times New Roman" w:hAnsi="Times New Roman" w:cs="Times New Roman"/>
          <w:b/>
          <w:sz w:val="24"/>
          <w:szCs w:val="24"/>
        </w:rPr>
        <w:t>Definisi Operasional</w:t>
      </w:r>
    </w:p>
    <w:p w14:paraId="3520460C" w14:textId="77777777" w:rsidR="0078781D" w:rsidRDefault="0078781D" w:rsidP="0078781D">
      <w:pPr>
        <w:pStyle w:val="NormalWeb"/>
        <w:numPr>
          <w:ilvl w:val="0"/>
          <w:numId w:val="34"/>
        </w:numPr>
        <w:shd w:val="clear" w:color="auto" w:fill="FFFFFF"/>
        <w:spacing w:before="94" w:beforeAutospacing="0" w:after="94" w:afterAutospacing="0" w:line="480" w:lineRule="auto"/>
        <w:jc w:val="both"/>
      </w:pPr>
      <w:r>
        <w:t xml:space="preserve">Transparansi : </w:t>
      </w:r>
    </w:p>
    <w:p w14:paraId="322C02F7" w14:textId="2840D008" w:rsidR="0078781D" w:rsidRDefault="0078781D" w:rsidP="0078781D">
      <w:pPr>
        <w:pStyle w:val="NormalWeb"/>
        <w:shd w:val="clear" w:color="auto" w:fill="FFFFFF"/>
        <w:spacing w:before="94" w:beforeAutospacing="0" w:after="94" w:afterAutospacing="0" w:line="480" w:lineRule="auto"/>
        <w:ind w:left="786"/>
        <w:jc w:val="both"/>
        <w:rPr>
          <w:color w:val="1D2129"/>
          <w:szCs w:val="22"/>
        </w:rPr>
      </w:pPr>
      <w:r w:rsidRPr="00A76B7E">
        <w:rPr>
          <w:color w:val="1D2129"/>
          <w:szCs w:val="22"/>
        </w:rPr>
        <w:t>Transparansi adalah adanya kebijakan terbuka bagi pengawasan. Sedangkan yang dimaksud dengan informasi adalah informasi mengenai setiap aspek kebijakan pemerintah yang dapat dijangkau publik. Keterbukaan informasi diharapkan akan menghasilkan persaingan politik yang sehat, toleran, dan kebijakan dibuat beradsarkan preferensi public.</w:t>
      </w:r>
    </w:p>
    <w:p w14:paraId="753B7CA4" w14:textId="558D0423" w:rsidR="001207D1" w:rsidRPr="001207D1" w:rsidRDefault="001207D1" w:rsidP="0078781D">
      <w:pPr>
        <w:pStyle w:val="NormalWeb"/>
        <w:shd w:val="clear" w:color="auto" w:fill="FFFFFF"/>
        <w:spacing w:before="94" w:beforeAutospacing="0" w:after="94" w:afterAutospacing="0" w:line="480" w:lineRule="auto"/>
        <w:ind w:left="786"/>
        <w:jc w:val="both"/>
        <w:rPr>
          <w:color w:val="FF0000"/>
          <w:szCs w:val="22"/>
          <w:lang w:val="id-ID"/>
        </w:rPr>
      </w:pPr>
      <w:r w:rsidRPr="001207D1">
        <w:rPr>
          <w:color w:val="FF0000"/>
          <w:szCs w:val="22"/>
          <w:lang w:val="id-ID"/>
        </w:rPr>
        <w:t>YANG LAIN MANA???</w:t>
      </w:r>
    </w:p>
    <w:p w14:paraId="5D7A97F1" w14:textId="77777777" w:rsidR="00455BEF" w:rsidRDefault="00455BEF" w:rsidP="00455BEF">
      <w:pPr>
        <w:pStyle w:val="ListParagraph"/>
        <w:numPr>
          <w:ilvl w:val="0"/>
          <w:numId w:val="33"/>
        </w:numPr>
        <w:tabs>
          <w:tab w:val="left" w:leader="dot" w:pos="7938"/>
        </w:tabs>
        <w:ind w:left="426"/>
        <w:rPr>
          <w:rFonts w:ascii="Times New Roman" w:hAnsi="Times New Roman" w:cs="Times New Roman"/>
          <w:b/>
          <w:sz w:val="24"/>
          <w:szCs w:val="24"/>
        </w:rPr>
      </w:pPr>
      <w:r w:rsidRPr="00455BEF">
        <w:rPr>
          <w:rFonts w:ascii="Times New Roman" w:hAnsi="Times New Roman" w:cs="Times New Roman"/>
          <w:b/>
          <w:sz w:val="24"/>
          <w:szCs w:val="24"/>
        </w:rPr>
        <w:t>Populasi Dan Sampel</w:t>
      </w:r>
    </w:p>
    <w:p w14:paraId="4323ED10" w14:textId="563053DD" w:rsidR="0078781D" w:rsidRPr="001207D1" w:rsidRDefault="00A338B9" w:rsidP="00A338B9">
      <w:pPr>
        <w:pStyle w:val="ListParagraph"/>
        <w:numPr>
          <w:ilvl w:val="0"/>
          <w:numId w:val="35"/>
        </w:numPr>
        <w:tabs>
          <w:tab w:val="left" w:leader="dot" w:pos="7938"/>
        </w:tabs>
        <w:rPr>
          <w:rFonts w:ascii="Times New Roman" w:hAnsi="Times New Roman" w:cs="Times New Roman"/>
          <w:color w:val="FF0000"/>
          <w:sz w:val="24"/>
          <w:szCs w:val="24"/>
        </w:rPr>
      </w:pPr>
      <w:r w:rsidRPr="001207D1">
        <w:rPr>
          <w:rFonts w:ascii="Times New Roman" w:hAnsi="Times New Roman" w:cs="Times New Roman"/>
          <w:color w:val="FF0000"/>
          <w:sz w:val="24"/>
          <w:szCs w:val="24"/>
        </w:rPr>
        <w:lastRenderedPageBreak/>
        <w:t>Populasi</w:t>
      </w:r>
      <w:r w:rsidR="001207D1" w:rsidRPr="001207D1">
        <w:rPr>
          <w:rFonts w:ascii="Times New Roman" w:hAnsi="Times New Roman" w:cs="Times New Roman"/>
          <w:color w:val="FF0000"/>
          <w:sz w:val="24"/>
          <w:szCs w:val="24"/>
          <w:lang w:val="id-ID"/>
        </w:rPr>
        <w:t xml:space="preserve"> ITU APA???</w:t>
      </w:r>
    </w:p>
    <w:p w14:paraId="544A69F6" w14:textId="77777777" w:rsidR="00A338B9" w:rsidRDefault="00A338B9" w:rsidP="00A338B9">
      <w:pPr>
        <w:pStyle w:val="ListParagraph"/>
        <w:tabs>
          <w:tab w:val="left" w:leader="dot" w:pos="7938"/>
        </w:tabs>
        <w:ind w:left="786" w:firstLine="0"/>
        <w:rPr>
          <w:rFonts w:ascii="Times New Roman" w:hAnsi="Times New Roman" w:cs="Times New Roman"/>
          <w:sz w:val="24"/>
          <w:szCs w:val="24"/>
        </w:rPr>
      </w:pPr>
      <w:r>
        <w:rPr>
          <w:rFonts w:ascii="Times New Roman" w:hAnsi="Times New Roman" w:cs="Times New Roman"/>
          <w:sz w:val="24"/>
          <w:szCs w:val="24"/>
        </w:rPr>
        <w:t>Pengelolaan dana desa dalam meningkatkan produksi BUMDes di desa Boneatiro, Kecamatan Kapontori Kabupaten Buton.</w:t>
      </w:r>
    </w:p>
    <w:p w14:paraId="45CFD277" w14:textId="77777777" w:rsidR="00F65692" w:rsidRDefault="00F65692" w:rsidP="00A338B9">
      <w:pPr>
        <w:pStyle w:val="ListParagraph"/>
        <w:tabs>
          <w:tab w:val="left" w:leader="dot" w:pos="7938"/>
        </w:tabs>
        <w:ind w:left="786" w:firstLine="0"/>
        <w:rPr>
          <w:rFonts w:ascii="Times New Roman" w:hAnsi="Times New Roman" w:cs="Times New Roman"/>
          <w:sz w:val="24"/>
          <w:szCs w:val="24"/>
        </w:rPr>
      </w:pPr>
    </w:p>
    <w:p w14:paraId="50C9FFBD" w14:textId="24CBEC7D" w:rsidR="00A338B9" w:rsidRPr="001207D1" w:rsidRDefault="00A338B9" w:rsidP="00A338B9">
      <w:pPr>
        <w:pStyle w:val="ListParagraph"/>
        <w:numPr>
          <w:ilvl w:val="0"/>
          <w:numId w:val="35"/>
        </w:numPr>
        <w:tabs>
          <w:tab w:val="left" w:leader="dot" w:pos="7938"/>
        </w:tabs>
        <w:rPr>
          <w:rFonts w:ascii="Times New Roman" w:hAnsi="Times New Roman" w:cs="Times New Roman"/>
          <w:color w:val="FF0000"/>
          <w:sz w:val="24"/>
          <w:szCs w:val="24"/>
        </w:rPr>
      </w:pPr>
      <w:r w:rsidRPr="001207D1">
        <w:rPr>
          <w:rFonts w:ascii="Times New Roman" w:hAnsi="Times New Roman" w:cs="Times New Roman"/>
          <w:color w:val="FF0000"/>
          <w:sz w:val="24"/>
          <w:szCs w:val="24"/>
        </w:rPr>
        <w:t>Sampel</w:t>
      </w:r>
      <w:r w:rsidR="001207D1" w:rsidRPr="001207D1">
        <w:rPr>
          <w:rFonts w:ascii="Times New Roman" w:hAnsi="Times New Roman" w:cs="Times New Roman"/>
          <w:color w:val="FF0000"/>
          <w:sz w:val="24"/>
          <w:szCs w:val="24"/>
          <w:lang w:val="id-ID"/>
        </w:rPr>
        <w:t xml:space="preserve"> ITU APA???</w:t>
      </w:r>
    </w:p>
    <w:p w14:paraId="7064CDB3" w14:textId="77777777" w:rsidR="00A338B9" w:rsidRDefault="00A338B9" w:rsidP="00A338B9">
      <w:pPr>
        <w:pStyle w:val="ListParagraph"/>
        <w:numPr>
          <w:ilvl w:val="0"/>
          <w:numId w:val="36"/>
        </w:numPr>
        <w:tabs>
          <w:tab w:val="left" w:leader="dot" w:pos="7938"/>
        </w:tabs>
        <w:rPr>
          <w:rFonts w:ascii="Times New Roman" w:hAnsi="Times New Roman" w:cs="Times New Roman"/>
          <w:sz w:val="24"/>
          <w:szCs w:val="24"/>
        </w:rPr>
      </w:pPr>
      <w:r>
        <w:rPr>
          <w:rFonts w:ascii="Times New Roman" w:hAnsi="Times New Roman" w:cs="Times New Roman"/>
          <w:sz w:val="24"/>
          <w:szCs w:val="24"/>
        </w:rPr>
        <w:t>Koperasi simpan pinjam</w:t>
      </w:r>
    </w:p>
    <w:p w14:paraId="66343646" w14:textId="77777777" w:rsidR="00A338B9" w:rsidRDefault="00A338B9" w:rsidP="00A338B9">
      <w:pPr>
        <w:pStyle w:val="ListParagraph"/>
        <w:numPr>
          <w:ilvl w:val="0"/>
          <w:numId w:val="36"/>
        </w:numPr>
        <w:tabs>
          <w:tab w:val="left" w:leader="dot" w:pos="7938"/>
        </w:tabs>
        <w:rPr>
          <w:rFonts w:ascii="Times New Roman" w:hAnsi="Times New Roman" w:cs="Times New Roman"/>
          <w:sz w:val="24"/>
          <w:szCs w:val="24"/>
        </w:rPr>
      </w:pPr>
      <w:r>
        <w:rPr>
          <w:rFonts w:ascii="Times New Roman" w:hAnsi="Times New Roman" w:cs="Times New Roman"/>
          <w:sz w:val="24"/>
          <w:szCs w:val="24"/>
        </w:rPr>
        <w:t>Depot Air Minum</w:t>
      </w:r>
    </w:p>
    <w:p w14:paraId="7C130B25" w14:textId="15454715" w:rsidR="00A338B9" w:rsidRDefault="00A338B9" w:rsidP="00A338B9">
      <w:pPr>
        <w:pStyle w:val="ListParagraph"/>
        <w:numPr>
          <w:ilvl w:val="0"/>
          <w:numId w:val="36"/>
        </w:numPr>
        <w:tabs>
          <w:tab w:val="left" w:leader="dot" w:pos="7938"/>
        </w:tabs>
        <w:rPr>
          <w:rFonts w:ascii="Times New Roman" w:hAnsi="Times New Roman" w:cs="Times New Roman"/>
          <w:sz w:val="24"/>
          <w:szCs w:val="24"/>
        </w:rPr>
      </w:pPr>
      <w:r>
        <w:rPr>
          <w:rFonts w:ascii="Times New Roman" w:hAnsi="Times New Roman" w:cs="Times New Roman"/>
          <w:sz w:val="24"/>
          <w:szCs w:val="24"/>
        </w:rPr>
        <w:t>Produksi kaholeo (ikan asap)</w:t>
      </w:r>
    </w:p>
    <w:p w14:paraId="1DC4A0BC" w14:textId="7B2BE9DA" w:rsidR="001207D1" w:rsidRPr="001207D1" w:rsidRDefault="001207D1" w:rsidP="001207D1">
      <w:pPr>
        <w:tabs>
          <w:tab w:val="left" w:leader="dot" w:pos="7938"/>
        </w:tabs>
        <w:rPr>
          <w:rFonts w:ascii="Times New Roman" w:hAnsi="Times New Roman" w:cs="Times New Roman"/>
          <w:color w:val="FF0000"/>
          <w:sz w:val="24"/>
          <w:szCs w:val="24"/>
          <w:lang w:val="id-ID"/>
        </w:rPr>
      </w:pPr>
      <w:r w:rsidRPr="001207D1">
        <w:rPr>
          <w:rFonts w:ascii="Times New Roman" w:hAnsi="Times New Roman" w:cs="Times New Roman"/>
          <w:color w:val="FF0000"/>
          <w:sz w:val="24"/>
          <w:szCs w:val="24"/>
          <w:lang w:val="id-ID"/>
        </w:rPr>
        <w:t>SIAPA YANG DIMAKSUD DARI A-C DIATAS??? APAKAH BISA BICARA?? JELASKAN.</w:t>
      </w:r>
    </w:p>
    <w:p w14:paraId="019F83FB" w14:textId="77777777" w:rsidR="00455BEF" w:rsidRDefault="00455BEF" w:rsidP="00455BEF">
      <w:pPr>
        <w:pStyle w:val="ListParagraph"/>
        <w:numPr>
          <w:ilvl w:val="0"/>
          <w:numId w:val="33"/>
        </w:numPr>
        <w:tabs>
          <w:tab w:val="left" w:leader="dot" w:pos="7938"/>
        </w:tabs>
        <w:ind w:left="426"/>
        <w:rPr>
          <w:rFonts w:ascii="Times New Roman" w:hAnsi="Times New Roman" w:cs="Times New Roman"/>
          <w:b/>
          <w:sz w:val="24"/>
          <w:szCs w:val="24"/>
        </w:rPr>
      </w:pPr>
      <w:r w:rsidRPr="00455BEF">
        <w:rPr>
          <w:rFonts w:ascii="Times New Roman" w:hAnsi="Times New Roman" w:cs="Times New Roman"/>
          <w:b/>
          <w:sz w:val="24"/>
          <w:szCs w:val="24"/>
        </w:rPr>
        <w:t>Sumber Data</w:t>
      </w:r>
    </w:p>
    <w:p w14:paraId="5F96D946" w14:textId="165E6672" w:rsidR="00DE643E" w:rsidRPr="001207D1" w:rsidRDefault="00DE643E" w:rsidP="00DE643E">
      <w:pPr>
        <w:pStyle w:val="ListParagraph"/>
        <w:tabs>
          <w:tab w:val="left" w:leader="dot" w:pos="7938"/>
        </w:tabs>
        <w:ind w:left="426" w:firstLine="0"/>
        <w:rPr>
          <w:rFonts w:ascii="Times New Roman" w:hAnsi="Times New Roman" w:cs="Times New Roman"/>
          <w:color w:val="FF0000"/>
          <w:sz w:val="24"/>
          <w:szCs w:val="24"/>
          <w:lang w:val="id-ID"/>
        </w:rPr>
      </w:pPr>
      <w:r w:rsidRPr="001207D1">
        <w:rPr>
          <w:rFonts w:ascii="Times New Roman" w:hAnsi="Times New Roman" w:cs="Times New Roman"/>
          <w:color w:val="FF0000"/>
          <w:sz w:val="24"/>
          <w:szCs w:val="24"/>
        </w:rPr>
        <w:t xml:space="preserve">Responden </w:t>
      </w:r>
      <w:r w:rsidR="001207D1" w:rsidRPr="001207D1">
        <w:rPr>
          <w:rFonts w:ascii="Times New Roman" w:hAnsi="Times New Roman" w:cs="Times New Roman"/>
          <w:color w:val="FF0000"/>
          <w:sz w:val="24"/>
          <w:szCs w:val="24"/>
          <w:lang w:val="id-ID"/>
        </w:rPr>
        <w:t>ITU APA???</w:t>
      </w:r>
    </w:p>
    <w:p w14:paraId="391A28E6" w14:textId="77777777" w:rsidR="00DE643E" w:rsidRPr="00DE643E" w:rsidRDefault="00DE643E" w:rsidP="00DE643E">
      <w:pPr>
        <w:pStyle w:val="ListParagraph"/>
        <w:tabs>
          <w:tab w:val="left" w:leader="dot" w:pos="7938"/>
        </w:tabs>
        <w:ind w:left="426" w:firstLine="0"/>
        <w:rPr>
          <w:rFonts w:ascii="Times New Roman" w:hAnsi="Times New Roman" w:cs="Times New Roman"/>
          <w:sz w:val="24"/>
          <w:szCs w:val="24"/>
        </w:rPr>
      </w:pPr>
      <w:r>
        <w:rPr>
          <w:rFonts w:ascii="Times New Roman" w:hAnsi="Times New Roman" w:cs="Times New Roman"/>
          <w:sz w:val="24"/>
          <w:szCs w:val="24"/>
        </w:rPr>
        <w:t>Yaitu : wawancara langsung pada kepala desa Boneatiro</w:t>
      </w:r>
    </w:p>
    <w:p w14:paraId="3B9FD606" w14:textId="77777777" w:rsidR="00455BEF" w:rsidRDefault="00455BEF" w:rsidP="00455BEF">
      <w:pPr>
        <w:pStyle w:val="ListParagraph"/>
        <w:numPr>
          <w:ilvl w:val="0"/>
          <w:numId w:val="33"/>
        </w:numPr>
        <w:tabs>
          <w:tab w:val="left" w:leader="dot" w:pos="7938"/>
        </w:tabs>
        <w:ind w:left="426"/>
        <w:rPr>
          <w:rFonts w:ascii="Times New Roman" w:hAnsi="Times New Roman" w:cs="Times New Roman"/>
          <w:b/>
          <w:sz w:val="24"/>
          <w:szCs w:val="24"/>
        </w:rPr>
      </w:pPr>
      <w:r w:rsidRPr="00455BEF">
        <w:rPr>
          <w:rFonts w:ascii="Times New Roman" w:hAnsi="Times New Roman" w:cs="Times New Roman"/>
          <w:b/>
          <w:sz w:val="24"/>
          <w:szCs w:val="24"/>
        </w:rPr>
        <w:t>Tekhnik Pengumpulan Data</w:t>
      </w:r>
    </w:p>
    <w:p w14:paraId="7DE26F2E" w14:textId="77777777" w:rsidR="00DE643E" w:rsidRPr="001207D1" w:rsidRDefault="00DE643E" w:rsidP="00DE643E">
      <w:pPr>
        <w:pStyle w:val="ListParagraph"/>
        <w:numPr>
          <w:ilvl w:val="0"/>
          <w:numId w:val="37"/>
        </w:numPr>
        <w:tabs>
          <w:tab w:val="left" w:leader="dot" w:pos="7938"/>
        </w:tabs>
        <w:rPr>
          <w:rFonts w:ascii="Times New Roman" w:hAnsi="Times New Roman" w:cs="Times New Roman"/>
          <w:color w:val="FF0000"/>
          <w:sz w:val="24"/>
          <w:szCs w:val="24"/>
        </w:rPr>
      </w:pPr>
      <w:r w:rsidRPr="001207D1">
        <w:rPr>
          <w:rFonts w:ascii="Times New Roman" w:hAnsi="Times New Roman" w:cs="Times New Roman"/>
          <w:color w:val="FF0000"/>
          <w:sz w:val="24"/>
          <w:szCs w:val="24"/>
        </w:rPr>
        <w:t>Wawancara</w:t>
      </w:r>
    </w:p>
    <w:p w14:paraId="72D03118" w14:textId="77777777" w:rsidR="00DE643E" w:rsidRPr="001207D1" w:rsidRDefault="00DE643E" w:rsidP="00DE643E">
      <w:pPr>
        <w:pStyle w:val="ListParagraph"/>
        <w:numPr>
          <w:ilvl w:val="0"/>
          <w:numId w:val="37"/>
        </w:numPr>
        <w:tabs>
          <w:tab w:val="left" w:leader="dot" w:pos="7938"/>
        </w:tabs>
        <w:rPr>
          <w:rFonts w:ascii="Times New Roman" w:hAnsi="Times New Roman" w:cs="Times New Roman"/>
          <w:color w:val="FF0000"/>
          <w:sz w:val="24"/>
          <w:szCs w:val="24"/>
        </w:rPr>
      </w:pPr>
      <w:r w:rsidRPr="001207D1">
        <w:rPr>
          <w:rFonts w:ascii="Times New Roman" w:hAnsi="Times New Roman" w:cs="Times New Roman"/>
          <w:color w:val="FF0000"/>
          <w:sz w:val="24"/>
          <w:szCs w:val="24"/>
        </w:rPr>
        <w:t>Studi dokumen</w:t>
      </w:r>
    </w:p>
    <w:p w14:paraId="37F84973" w14:textId="77777777" w:rsidR="00455BEF" w:rsidRPr="001207D1" w:rsidRDefault="00455BEF" w:rsidP="00455BEF">
      <w:pPr>
        <w:pStyle w:val="ListParagraph"/>
        <w:numPr>
          <w:ilvl w:val="0"/>
          <w:numId w:val="33"/>
        </w:numPr>
        <w:tabs>
          <w:tab w:val="left" w:leader="dot" w:pos="7938"/>
        </w:tabs>
        <w:ind w:left="426"/>
        <w:rPr>
          <w:rFonts w:ascii="Times New Roman" w:hAnsi="Times New Roman" w:cs="Times New Roman"/>
          <w:b/>
          <w:color w:val="FF0000"/>
          <w:sz w:val="24"/>
          <w:szCs w:val="24"/>
        </w:rPr>
      </w:pPr>
      <w:r w:rsidRPr="001207D1">
        <w:rPr>
          <w:rFonts w:ascii="Times New Roman" w:hAnsi="Times New Roman" w:cs="Times New Roman"/>
          <w:b/>
          <w:color w:val="FF0000"/>
          <w:sz w:val="24"/>
          <w:szCs w:val="24"/>
        </w:rPr>
        <w:t>Tekhnik Analisis Data</w:t>
      </w:r>
    </w:p>
    <w:p w14:paraId="4B2691A0" w14:textId="77777777" w:rsidR="00F65692" w:rsidRPr="001207D1" w:rsidRDefault="00DE643E" w:rsidP="00F65692">
      <w:pPr>
        <w:pStyle w:val="ListParagraph"/>
        <w:numPr>
          <w:ilvl w:val="0"/>
          <w:numId w:val="38"/>
        </w:numPr>
        <w:tabs>
          <w:tab w:val="left" w:leader="dot" w:pos="7938"/>
        </w:tabs>
        <w:rPr>
          <w:rFonts w:ascii="Times New Roman" w:hAnsi="Times New Roman" w:cs="Times New Roman"/>
          <w:color w:val="FF0000"/>
          <w:sz w:val="24"/>
          <w:szCs w:val="24"/>
        </w:rPr>
      </w:pPr>
      <w:r w:rsidRPr="001207D1">
        <w:rPr>
          <w:rFonts w:ascii="Times New Roman" w:hAnsi="Times New Roman" w:cs="Times New Roman"/>
          <w:color w:val="FF0000"/>
          <w:sz w:val="24"/>
          <w:szCs w:val="24"/>
        </w:rPr>
        <w:t xml:space="preserve">Tekhnik </w:t>
      </w:r>
      <w:r w:rsidR="00F65692" w:rsidRPr="001207D1">
        <w:rPr>
          <w:rFonts w:ascii="Times New Roman" w:hAnsi="Times New Roman" w:cs="Times New Roman"/>
          <w:color w:val="FF0000"/>
          <w:sz w:val="24"/>
          <w:szCs w:val="24"/>
        </w:rPr>
        <w:t>analisis kuantitatif</w:t>
      </w:r>
    </w:p>
    <w:p w14:paraId="21AD8097" w14:textId="77777777" w:rsidR="00F65692" w:rsidRPr="001207D1" w:rsidRDefault="00F65692" w:rsidP="00F65692">
      <w:pPr>
        <w:pStyle w:val="ListParagraph"/>
        <w:numPr>
          <w:ilvl w:val="0"/>
          <w:numId w:val="38"/>
        </w:numPr>
        <w:tabs>
          <w:tab w:val="left" w:leader="dot" w:pos="7938"/>
        </w:tabs>
        <w:rPr>
          <w:rFonts w:ascii="Times New Roman" w:hAnsi="Times New Roman" w:cs="Times New Roman"/>
          <w:color w:val="FF0000"/>
          <w:sz w:val="24"/>
          <w:szCs w:val="24"/>
        </w:rPr>
      </w:pPr>
      <w:r w:rsidRPr="001207D1">
        <w:rPr>
          <w:rFonts w:ascii="Times New Roman" w:hAnsi="Times New Roman" w:cs="Times New Roman"/>
          <w:color w:val="FF0000"/>
          <w:sz w:val="24"/>
          <w:szCs w:val="24"/>
        </w:rPr>
        <w:t>Tekhnik analisi deskriptif</w:t>
      </w:r>
    </w:p>
    <w:p w14:paraId="182AF60D" w14:textId="77777777" w:rsidR="00F65692" w:rsidRPr="001207D1" w:rsidRDefault="00F65692" w:rsidP="00F65692">
      <w:pPr>
        <w:pStyle w:val="ListParagraph"/>
        <w:tabs>
          <w:tab w:val="left" w:leader="dot" w:pos="7938"/>
        </w:tabs>
        <w:ind w:left="786" w:firstLine="0"/>
        <w:rPr>
          <w:rFonts w:ascii="Times New Roman" w:hAnsi="Times New Roman" w:cs="Times New Roman"/>
          <w:color w:val="FF0000"/>
          <w:sz w:val="24"/>
          <w:szCs w:val="24"/>
        </w:rPr>
      </w:pPr>
    </w:p>
    <w:p w14:paraId="432E185B" w14:textId="4D048AF0" w:rsidR="00F65692" w:rsidRPr="001207D1" w:rsidRDefault="001207D1" w:rsidP="00F65692">
      <w:pPr>
        <w:pStyle w:val="ListParagraph"/>
        <w:tabs>
          <w:tab w:val="left" w:leader="dot" w:pos="7938"/>
        </w:tabs>
        <w:ind w:left="786" w:firstLine="0"/>
        <w:rPr>
          <w:rFonts w:ascii="Times New Roman" w:hAnsi="Times New Roman" w:cs="Times New Roman"/>
          <w:sz w:val="24"/>
          <w:szCs w:val="24"/>
          <w:lang w:val="id-ID"/>
        </w:rPr>
      </w:pPr>
      <w:r>
        <w:rPr>
          <w:rFonts w:ascii="Times New Roman" w:hAnsi="Times New Roman" w:cs="Times New Roman"/>
          <w:sz w:val="24"/>
          <w:szCs w:val="24"/>
          <w:lang w:val="id-ID"/>
        </w:rPr>
        <w:t>JELASKAN....???</w:t>
      </w:r>
    </w:p>
    <w:p w14:paraId="5A692769" w14:textId="77777777" w:rsidR="00F65692" w:rsidRDefault="00F65692" w:rsidP="00F65692">
      <w:pPr>
        <w:pStyle w:val="ListParagraph"/>
        <w:tabs>
          <w:tab w:val="left" w:leader="dot" w:pos="7938"/>
        </w:tabs>
        <w:ind w:left="786" w:firstLine="0"/>
        <w:rPr>
          <w:rFonts w:ascii="Times New Roman" w:hAnsi="Times New Roman" w:cs="Times New Roman"/>
          <w:sz w:val="24"/>
          <w:szCs w:val="24"/>
        </w:rPr>
      </w:pPr>
    </w:p>
    <w:p w14:paraId="3DDEE81D" w14:textId="77777777" w:rsidR="00455BEF" w:rsidRDefault="00455BEF" w:rsidP="00F65692">
      <w:pPr>
        <w:tabs>
          <w:tab w:val="left" w:leader="dot" w:pos="7938"/>
        </w:tabs>
        <w:ind w:left="0" w:firstLine="0"/>
        <w:jc w:val="center"/>
        <w:rPr>
          <w:rFonts w:ascii="Times New Roman" w:hAnsi="Times New Roman" w:cs="Times New Roman"/>
          <w:b/>
          <w:sz w:val="24"/>
          <w:szCs w:val="24"/>
        </w:rPr>
      </w:pPr>
      <w:r w:rsidRPr="00455BEF">
        <w:rPr>
          <w:rFonts w:ascii="Times New Roman" w:hAnsi="Times New Roman" w:cs="Times New Roman"/>
          <w:b/>
          <w:sz w:val="24"/>
          <w:szCs w:val="24"/>
        </w:rPr>
        <w:lastRenderedPageBreak/>
        <w:t>DAFTAR PUSTAKA</w:t>
      </w:r>
    </w:p>
    <w:p w14:paraId="2B7B8577" w14:textId="77777777" w:rsidR="00F65692" w:rsidRDefault="00F65692" w:rsidP="00F65692">
      <w:pPr>
        <w:ind w:left="0" w:firstLine="0"/>
        <w:jc w:val="center"/>
        <w:rPr>
          <w:rFonts w:ascii="Times New Roman" w:hAnsi="Times New Roman" w:cs="Times New Roman"/>
          <w:b/>
          <w:sz w:val="24"/>
          <w:szCs w:val="24"/>
        </w:rPr>
      </w:pPr>
    </w:p>
    <w:p w14:paraId="3CBBF368" w14:textId="478D00B2" w:rsidR="00F65692" w:rsidRPr="001207D1" w:rsidRDefault="00F65692" w:rsidP="00F65692">
      <w:pPr>
        <w:ind w:left="0" w:firstLine="0"/>
        <w:rPr>
          <w:rFonts w:ascii="Times New Roman" w:hAnsi="Times New Roman" w:cs="Times New Roman"/>
          <w:color w:val="FF0000"/>
          <w:sz w:val="24"/>
          <w:szCs w:val="24"/>
          <w:lang w:val="id-ID"/>
        </w:rPr>
      </w:pPr>
      <w:r w:rsidRPr="001207D1">
        <w:rPr>
          <w:rFonts w:ascii="Times New Roman" w:hAnsi="Times New Roman" w:cs="Times New Roman"/>
          <w:color w:val="FF0000"/>
          <w:sz w:val="24"/>
          <w:szCs w:val="24"/>
        </w:rPr>
        <w:t>Wawancara</w:t>
      </w:r>
      <w:r w:rsidR="001207D1" w:rsidRPr="001207D1">
        <w:rPr>
          <w:rFonts w:ascii="Times New Roman" w:hAnsi="Times New Roman" w:cs="Times New Roman"/>
          <w:color w:val="FF0000"/>
          <w:sz w:val="24"/>
          <w:szCs w:val="24"/>
          <w:lang w:val="id-ID"/>
        </w:rPr>
        <w:t>?????</w:t>
      </w:r>
    </w:p>
    <w:p w14:paraId="1175BA12" w14:textId="630866B9" w:rsidR="00F65692" w:rsidRPr="001207D1" w:rsidRDefault="00F65692" w:rsidP="00F65692">
      <w:pPr>
        <w:ind w:left="0" w:firstLine="0"/>
        <w:rPr>
          <w:rFonts w:ascii="Times New Roman" w:hAnsi="Times New Roman" w:cs="Times New Roman"/>
          <w:color w:val="FF0000"/>
          <w:sz w:val="24"/>
          <w:szCs w:val="24"/>
          <w:lang w:val="id-ID"/>
        </w:rPr>
      </w:pPr>
      <w:r w:rsidRPr="001207D1">
        <w:rPr>
          <w:rFonts w:ascii="Times New Roman" w:hAnsi="Times New Roman" w:cs="Times New Roman"/>
          <w:color w:val="FF0000"/>
          <w:sz w:val="24"/>
          <w:szCs w:val="24"/>
        </w:rPr>
        <w:t>Kepala desa boneatiro</w:t>
      </w:r>
      <w:r w:rsidR="001207D1" w:rsidRPr="001207D1">
        <w:rPr>
          <w:rFonts w:ascii="Times New Roman" w:hAnsi="Times New Roman" w:cs="Times New Roman"/>
          <w:color w:val="FF0000"/>
          <w:sz w:val="24"/>
          <w:szCs w:val="24"/>
          <w:lang w:val="id-ID"/>
        </w:rPr>
        <w:t>?????</w:t>
      </w:r>
    </w:p>
    <w:p w14:paraId="6C6FFD7B" w14:textId="77777777" w:rsidR="00F65692" w:rsidRPr="00F65692" w:rsidRDefault="00F65692" w:rsidP="00F65692">
      <w:pPr>
        <w:ind w:left="0" w:firstLine="0"/>
        <w:rPr>
          <w:rFonts w:ascii="Times New Roman" w:hAnsi="Times New Roman" w:cs="Times New Roman"/>
          <w:sz w:val="24"/>
          <w:szCs w:val="24"/>
        </w:rPr>
      </w:pPr>
    </w:p>
    <w:p w14:paraId="1F5C59B0" w14:textId="77777777" w:rsidR="00F65692" w:rsidRPr="00F65692" w:rsidRDefault="00F65692" w:rsidP="00F65692">
      <w:pPr>
        <w:ind w:left="0" w:firstLine="0"/>
        <w:rPr>
          <w:rFonts w:ascii="Times New Roman" w:hAnsi="Times New Roman" w:cs="Times New Roman"/>
          <w:sz w:val="24"/>
          <w:szCs w:val="24"/>
        </w:rPr>
      </w:pPr>
      <w:r w:rsidRPr="00F65692">
        <w:rPr>
          <w:rFonts w:ascii="Times New Roman" w:hAnsi="Times New Roman" w:cs="Times New Roman"/>
          <w:sz w:val="24"/>
          <w:szCs w:val="24"/>
        </w:rPr>
        <w:t>Internet</w:t>
      </w:r>
    </w:p>
    <w:p w14:paraId="34E96E1C" w14:textId="77777777" w:rsidR="00F65692" w:rsidRDefault="002D04CF" w:rsidP="00F65692">
      <w:pPr>
        <w:ind w:left="0" w:firstLine="0"/>
      </w:pPr>
      <w:hyperlink r:id="rId13" w:history="1">
        <w:r w:rsidR="00F65692">
          <w:rPr>
            <w:rStyle w:val="Hyperlink"/>
          </w:rPr>
          <w:t>https://pastiguna.com/teknik-analisis-data/</w:t>
        </w:r>
      </w:hyperlink>
    </w:p>
    <w:p w14:paraId="7A31F259" w14:textId="77777777" w:rsidR="00F65692" w:rsidRDefault="002D04CF" w:rsidP="00F65692">
      <w:pPr>
        <w:ind w:left="0" w:firstLine="0"/>
        <w:rPr>
          <w:rFonts w:ascii="Times New Roman" w:hAnsi="Times New Roman" w:cs="Times New Roman"/>
          <w:b/>
          <w:sz w:val="24"/>
          <w:szCs w:val="24"/>
        </w:rPr>
      </w:pPr>
      <w:hyperlink r:id="rId14" w:history="1">
        <w:r w:rsidR="00F65692">
          <w:rPr>
            <w:rStyle w:val="Hyperlink"/>
          </w:rPr>
          <w:t>http://ciputrauceo.net/blog/2016/2/18/metode-pengumpulan-data-dalam-penelitian</w:t>
        </w:r>
      </w:hyperlink>
    </w:p>
    <w:p w14:paraId="692B39CA" w14:textId="77777777" w:rsidR="00F65692" w:rsidRDefault="002D04CF" w:rsidP="00455BEF">
      <w:pPr>
        <w:tabs>
          <w:tab w:val="left" w:leader="dot" w:pos="7938"/>
        </w:tabs>
        <w:ind w:left="0" w:firstLine="0"/>
      </w:pPr>
      <w:hyperlink r:id="rId15" w:history="1">
        <w:r w:rsidR="00F65692">
          <w:rPr>
            <w:rStyle w:val="Hyperlink"/>
          </w:rPr>
          <w:t>http://www.berdesa.com/bumdesa/</w:t>
        </w:r>
      </w:hyperlink>
    </w:p>
    <w:p w14:paraId="3A54E528" w14:textId="77777777" w:rsidR="00D12B48" w:rsidRPr="00455BEF" w:rsidRDefault="002D04CF" w:rsidP="00455BEF">
      <w:pPr>
        <w:tabs>
          <w:tab w:val="left" w:leader="dot" w:pos="7938"/>
        </w:tabs>
        <w:ind w:left="0" w:firstLine="0"/>
        <w:rPr>
          <w:rFonts w:ascii="Times New Roman" w:hAnsi="Times New Roman" w:cs="Times New Roman"/>
          <w:b/>
          <w:sz w:val="24"/>
          <w:szCs w:val="24"/>
        </w:rPr>
      </w:pPr>
      <w:hyperlink r:id="rId16" w:history="1">
        <w:r w:rsidR="00D12B48">
          <w:rPr>
            <w:rStyle w:val="Hyperlink"/>
          </w:rPr>
          <w:t>http://digilib.unila.ac.id/3589/15/BAB%20II.pdf</w:t>
        </w:r>
      </w:hyperlink>
    </w:p>
    <w:p w14:paraId="65E80326" w14:textId="251CFCB1" w:rsidR="00455BEF" w:rsidRDefault="00455BEF" w:rsidP="00455BEF">
      <w:pPr>
        <w:ind w:left="0" w:firstLine="0"/>
        <w:rPr>
          <w:rFonts w:ascii="Times New Roman" w:hAnsi="Times New Roman" w:cs="Times New Roman"/>
          <w:b/>
          <w:sz w:val="24"/>
          <w:szCs w:val="24"/>
          <w:lang w:val="id-ID"/>
        </w:rPr>
      </w:pPr>
      <w:bookmarkStart w:id="0" w:name="_GoBack"/>
      <w:bookmarkEnd w:id="0"/>
    </w:p>
    <w:p w14:paraId="6416D73C" w14:textId="1E287EC1" w:rsidR="001207D1" w:rsidRDefault="001207D1" w:rsidP="00455BEF">
      <w:pPr>
        <w:ind w:left="0" w:firstLine="0"/>
        <w:rPr>
          <w:rFonts w:ascii="Times New Roman" w:hAnsi="Times New Roman" w:cs="Times New Roman"/>
          <w:b/>
          <w:sz w:val="24"/>
          <w:szCs w:val="24"/>
          <w:lang w:val="id-ID"/>
        </w:rPr>
      </w:pPr>
      <w:r>
        <w:rPr>
          <w:rFonts w:ascii="Times New Roman" w:hAnsi="Times New Roman" w:cs="Times New Roman"/>
          <w:b/>
          <w:sz w:val="24"/>
          <w:szCs w:val="24"/>
          <w:lang w:val="id-ID"/>
        </w:rPr>
        <w:t>TIDAK SESUAI SYARAT PENULISAN PENELITIAN.</w:t>
      </w:r>
    </w:p>
    <w:p w14:paraId="3AB0B29C" w14:textId="00ADCCAB" w:rsidR="001207D1" w:rsidRDefault="001207D1" w:rsidP="00455BEF">
      <w:pPr>
        <w:ind w:left="0" w:firstLine="0"/>
        <w:rPr>
          <w:rFonts w:ascii="Times New Roman" w:hAnsi="Times New Roman" w:cs="Times New Roman"/>
          <w:b/>
          <w:sz w:val="24"/>
          <w:szCs w:val="24"/>
          <w:lang w:val="id-ID"/>
        </w:rPr>
      </w:pPr>
      <w:r>
        <w:rPr>
          <w:noProof/>
        </w:rPr>
        <mc:AlternateContent>
          <mc:Choice Requires="wps">
            <w:drawing>
              <wp:anchor distT="0" distB="0" distL="114300" distR="114300" simplePos="0" relativeHeight="251659264" behindDoc="1" locked="0" layoutInCell="1" allowOverlap="1" wp14:anchorId="65F7F69C" wp14:editId="5ECD2FC0">
                <wp:simplePos x="0" y="0"/>
                <wp:positionH relativeFrom="column">
                  <wp:align>center</wp:align>
                </wp:positionH>
                <wp:positionV relativeFrom="paragraph">
                  <wp:posOffset>363855</wp:posOffset>
                </wp:positionV>
                <wp:extent cx="5248275" cy="733425"/>
                <wp:effectExtent l="13335" t="11430" r="72390" b="1714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48275" cy="733425"/>
                        </a:xfrm>
                        <a:prstGeom prst="rect">
                          <a:avLst/>
                        </a:prstGeom>
                        <a:extLst>
                          <a:ext uri="{AF507438-7753-43E0-B8FC-AC1667EBCBE1}">
                            <a14:hiddenEffects xmlns:a14="http://schemas.microsoft.com/office/drawing/2010/main">
                              <a:effectLst/>
                            </a14:hiddenEffects>
                          </a:ext>
                        </a:extLst>
                      </wps:spPr>
                      <wps:txbx>
                        <w:txbxContent>
                          <w:p w14:paraId="4C0D2482" w14:textId="77777777" w:rsidR="001207D1" w:rsidRPr="00FC6D9F" w:rsidRDefault="001207D1" w:rsidP="001207D1">
                            <w:pPr>
                              <w:jc w:val="center"/>
                              <w:rPr>
                                <w:sz w:val="24"/>
                                <w:szCs w:val="24"/>
                                <w14:props3d w14:extrusionH="99999" w14:contourW="0" w14:prstMaterial="legacyMatte">
                                  <w14:extrusionClr>
                                    <w14:srgbClr w14:val="663300"/>
                                  </w14:extrusionClr>
                                  <w14:contourClr>
                                    <w14:srgbClr w14:val="FFCC99"/>
                                  </w14:contourClr>
                                </w14:props3d>
                              </w:rPr>
                            </w:pPr>
                            <w:r w:rsidRPr="00FC6D9F">
                              <w:rPr>
                                <w:rFonts w:ascii="Arial Black" w:hAnsi="Arial Black"/>
                                <w:sz w:val="72"/>
                                <w:szCs w:val="72"/>
                                <w14:props3d w14:extrusionH="99999" w14:contourW="0" w14:prstMaterial="legacyMatte">
                                  <w14:extrusionClr>
                                    <w14:srgbClr w14:val="663300"/>
                                  </w14:extrusionClr>
                                  <w14:contourClr>
                                    <w14:srgbClr w14:val="FFCC99"/>
                                  </w14:contourClr>
                                </w14:props3d>
                              </w:rPr>
                              <w:t>TIDAK DIKERJAKAN DENGAN SERIUS</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CC99"/>
                          </a:contourClr>
                        </a:sp3d>
                      </wps:bodyPr>
                    </wps:wsp>
                  </a:graphicData>
                </a:graphic>
                <wp14:sizeRelH relativeFrom="page">
                  <wp14:pctWidth>0</wp14:pctWidth>
                </wp14:sizeRelH>
                <wp14:sizeRelV relativeFrom="page">
                  <wp14:pctHeight>0</wp14:pctHeight>
                </wp14:sizeRelV>
              </wp:anchor>
            </w:drawing>
          </mc:Choice>
          <mc:Fallback>
            <w:pict>
              <v:shapetype w14:anchorId="65F7F69C" id="_x0000_t202" coordsize="21600,21600" o:spt="202" path="m,l,21600r21600,l21600,xe">
                <v:stroke joinstyle="miter"/>
                <v:path gradientshapeok="t" o:connecttype="rect"/>
              </v:shapetype>
              <v:shape id="WordArt 2" o:spid="_x0000_s1026" type="#_x0000_t202" style="position:absolute;left:0;text-align:left;margin-left:0;margin-top:28.65pt;width:413.25pt;height:57.7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" filled="f" stroked="f">
                <o:lock v:ext="edit" shapetype="t"/>
                <v:textbox style="mso-fit-shape-to-text:t">
                  <w:txbxContent>
                    <w:p w14:paraId="4C0D2482" w14:textId="77777777" w:rsidR="001207D1" w:rsidRPr="00FC6D9F" w:rsidRDefault="001207D1" w:rsidP="001207D1">
                      <w:pPr>
                        <w:jc w:val="center"/>
                        <w:rPr>
                          <w:sz w:val="24"/>
                          <w:szCs w:val="24"/>
                          <w14:props3d w14:extrusionH="99999" w14:contourW="0" w14:prstMaterial="legacyMatte">
                            <w14:extrusionClr>
                              <w14:srgbClr w14:val="663300"/>
                            </w14:extrusionClr>
                            <w14:contourClr>
                              <w14:srgbClr w14:val="FFCC99"/>
                            </w14:contourClr>
                          </w14:props3d>
                        </w:rPr>
                      </w:pPr>
                      <w:r w:rsidRPr="00FC6D9F">
                        <w:rPr>
                          <w:rFonts w:ascii="Arial Black" w:hAnsi="Arial Black"/>
                          <w:sz w:val="72"/>
                          <w:szCs w:val="72"/>
                          <w14:props3d w14:extrusionH="99999" w14:contourW="0" w14:prstMaterial="legacyMatte">
                            <w14:extrusionClr>
                              <w14:srgbClr w14:val="663300"/>
                            </w14:extrusionClr>
                            <w14:contourClr>
                              <w14:srgbClr w14:val="FFCC99"/>
                            </w14:contourClr>
                          </w14:props3d>
                        </w:rPr>
                        <w:t>TIDAK DIKERJAKAN DENGAN SERIUS</w:t>
                      </w:r>
                    </w:p>
                  </w:txbxContent>
                </v:textbox>
              </v:shape>
            </w:pict>
          </mc:Fallback>
        </mc:AlternateContent>
      </w:r>
    </w:p>
    <w:p w14:paraId="2D9B2C4F" w14:textId="34FF8CFF" w:rsidR="001207D1" w:rsidRDefault="001207D1" w:rsidP="00455BEF">
      <w:pPr>
        <w:ind w:left="0" w:firstLine="0"/>
        <w:rPr>
          <w:rFonts w:ascii="Times New Roman" w:hAnsi="Times New Roman" w:cs="Times New Roman"/>
          <w:b/>
          <w:sz w:val="24"/>
          <w:szCs w:val="24"/>
          <w:lang w:val="id-ID"/>
        </w:rPr>
      </w:pPr>
    </w:p>
    <w:p w14:paraId="4AD0D240" w14:textId="77777777" w:rsidR="001207D1" w:rsidRPr="001207D1" w:rsidRDefault="001207D1" w:rsidP="00455BEF">
      <w:pPr>
        <w:ind w:left="0" w:firstLine="0"/>
        <w:rPr>
          <w:rFonts w:ascii="Times New Roman" w:hAnsi="Times New Roman" w:cs="Times New Roman"/>
          <w:b/>
          <w:sz w:val="24"/>
          <w:szCs w:val="24"/>
          <w:lang w:val="id-ID"/>
        </w:rPr>
      </w:pPr>
    </w:p>
    <w:sectPr w:rsidR="001207D1" w:rsidRPr="001207D1" w:rsidSect="00A61DFC">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B1CB5" w14:textId="77777777" w:rsidR="002D04CF" w:rsidRDefault="002D04CF" w:rsidP="007456CF">
      <w:pPr>
        <w:spacing w:line="240" w:lineRule="auto"/>
      </w:pPr>
      <w:r>
        <w:separator/>
      </w:r>
    </w:p>
  </w:endnote>
  <w:endnote w:type="continuationSeparator" w:id="0">
    <w:p w14:paraId="25DCEBB8" w14:textId="77777777" w:rsidR="002D04CF" w:rsidRDefault="002D04CF" w:rsidP="00745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FD61F" w14:textId="77777777" w:rsidR="002D04CF" w:rsidRDefault="002D04CF" w:rsidP="007456CF">
      <w:pPr>
        <w:spacing w:line="240" w:lineRule="auto"/>
      </w:pPr>
      <w:r>
        <w:separator/>
      </w:r>
    </w:p>
  </w:footnote>
  <w:footnote w:type="continuationSeparator" w:id="0">
    <w:p w14:paraId="70C0C93D" w14:textId="77777777" w:rsidR="002D04CF" w:rsidRDefault="002D04CF" w:rsidP="007456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6961"/>
    <w:multiLevelType w:val="hybridMultilevel"/>
    <w:tmpl w:val="FE92CE3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2017E27"/>
    <w:multiLevelType w:val="hybridMultilevel"/>
    <w:tmpl w:val="DD5CD17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02367C02"/>
    <w:multiLevelType w:val="hybridMultilevel"/>
    <w:tmpl w:val="78480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A306D"/>
    <w:multiLevelType w:val="hybridMultilevel"/>
    <w:tmpl w:val="9EE2BC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EE4FA2"/>
    <w:multiLevelType w:val="hybridMultilevel"/>
    <w:tmpl w:val="72F47F3C"/>
    <w:lvl w:ilvl="0" w:tplc="04090019">
      <w:start w:val="1"/>
      <w:numFmt w:val="lowerLetter"/>
      <w:lvlText w:val="%1."/>
      <w:lvlJc w:val="left"/>
      <w:pPr>
        <w:ind w:left="2146" w:hanging="360"/>
      </w:p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5" w15:restartNumberingAfterBreak="0">
    <w:nsid w:val="0BA27A6B"/>
    <w:multiLevelType w:val="hybridMultilevel"/>
    <w:tmpl w:val="72F47F3C"/>
    <w:lvl w:ilvl="0" w:tplc="04090019">
      <w:start w:val="1"/>
      <w:numFmt w:val="lowerLetter"/>
      <w:lvlText w:val="%1."/>
      <w:lvlJc w:val="left"/>
      <w:pPr>
        <w:ind w:left="2146" w:hanging="360"/>
      </w:p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6" w15:restartNumberingAfterBreak="0">
    <w:nsid w:val="0C984886"/>
    <w:multiLevelType w:val="hybridMultilevel"/>
    <w:tmpl w:val="DC288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531F0"/>
    <w:multiLevelType w:val="hybridMultilevel"/>
    <w:tmpl w:val="93C8F14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8" w15:restartNumberingAfterBreak="0">
    <w:nsid w:val="100D63FD"/>
    <w:multiLevelType w:val="hybridMultilevel"/>
    <w:tmpl w:val="63ECE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121307"/>
    <w:multiLevelType w:val="hybridMultilevel"/>
    <w:tmpl w:val="615690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0364D"/>
    <w:multiLevelType w:val="hybridMultilevel"/>
    <w:tmpl w:val="AB0C5EBA"/>
    <w:lvl w:ilvl="0" w:tplc="04090017">
      <w:start w:val="1"/>
      <w:numFmt w:val="lowerLetter"/>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1" w15:restartNumberingAfterBreak="0">
    <w:nsid w:val="1BE729F1"/>
    <w:multiLevelType w:val="hybridMultilevel"/>
    <w:tmpl w:val="93D263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1C3F6271"/>
    <w:multiLevelType w:val="hybridMultilevel"/>
    <w:tmpl w:val="997EF34E"/>
    <w:lvl w:ilvl="0" w:tplc="0409000F">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3" w15:restartNumberingAfterBreak="0">
    <w:nsid w:val="23B46DBD"/>
    <w:multiLevelType w:val="hybridMultilevel"/>
    <w:tmpl w:val="7754399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7B3268E"/>
    <w:multiLevelType w:val="hybridMultilevel"/>
    <w:tmpl w:val="93C8F14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5" w15:restartNumberingAfterBreak="0">
    <w:nsid w:val="2B016EF7"/>
    <w:multiLevelType w:val="hybridMultilevel"/>
    <w:tmpl w:val="19D087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5E3CC5"/>
    <w:multiLevelType w:val="hybridMultilevel"/>
    <w:tmpl w:val="93C8F14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15:restartNumberingAfterBreak="0">
    <w:nsid w:val="30F2692A"/>
    <w:multiLevelType w:val="hybridMultilevel"/>
    <w:tmpl w:val="997EF34E"/>
    <w:lvl w:ilvl="0" w:tplc="0409000F">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8" w15:restartNumberingAfterBreak="0">
    <w:nsid w:val="43862030"/>
    <w:multiLevelType w:val="hybridMultilevel"/>
    <w:tmpl w:val="19D087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FD1235"/>
    <w:multiLevelType w:val="hybridMultilevel"/>
    <w:tmpl w:val="532E5C86"/>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0" w15:restartNumberingAfterBreak="0">
    <w:nsid w:val="44EC66BC"/>
    <w:multiLevelType w:val="hybridMultilevel"/>
    <w:tmpl w:val="45702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9B50F3"/>
    <w:multiLevelType w:val="multilevel"/>
    <w:tmpl w:val="6598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6C11BD"/>
    <w:multiLevelType w:val="multilevel"/>
    <w:tmpl w:val="82E40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36524"/>
    <w:multiLevelType w:val="hybridMultilevel"/>
    <w:tmpl w:val="3FD06C7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7617AB7"/>
    <w:multiLevelType w:val="hybridMultilevel"/>
    <w:tmpl w:val="F0105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81D6B"/>
    <w:multiLevelType w:val="hybridMultilevel"/>
    <w:tmpl w:val="A4CA817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8211F84"/>
    <w:multiLevelType w:val="hybridMultilevel"/>
    <w:tmpl w:val="9EE2BC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843B96"/>
    <w:multiLevelType w:val="hybridMultilevel"/>
    <w:tmpl w:val="457026BE"/>
    <w:lvl w:ilvl="0" w:tplc="04090015">
      <w:start w:val="1"/>
      <w:numFmt w:val="upp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B4E3F"/>
    <w:multiLevelType w:val="hybridMultilevel"/>
    <w:tmpl w:val="507C3C20"/>
    <w:lvl w:ilvl="0" w:tplc="04090015">
      <w:start w:val="1"/>
      <w:numFmt w:val="upperLetter"/>
      <w:lvlText w:val="%1."/>
      <w:lvlJc w:val="left"/>
      <w:pPr>
        <w:ind w:left="654"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9" w15:restartNumberingAfterBreak="0">
    <w:nsid w:val="5BF048BE"/>
    <w:multiLevelType w:val="hybridMultilevel"/>
    <w:tmpl w:val="6F8000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417060"/>
    <w:multiLevelType w:val="multilevel"/>
    <w:tmpl w:val="E54A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E172D4"/>
    <w:multiLevelType w:val="multilevel"/>
    <w:tmpl w:val="F386F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984B44"/>
    <w:multiLevelType w:val="hybridMultilevel"/>
    <w:tmpl w:val="7754399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D895F44"/>
    <w:multiLevelType w:val="multilevel"/>
    <w:tmpl w:val="F49C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114F3D"/>
    <w:multiLevelType w:val="hybridMultilevel"/>
    <w:tmpl w:val="507C3C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0289F"/>
    <w:multiLevelType w:val="multilevel"/>
    <w:tmpl w:val="082CC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A23139"/>
    <w:multiLevelType w:val="multilevel"/>
    <w:tmpl w:val="4B08F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4251E1"/>
    <w:multiLevelType w:val="hybridMultilevel"/>
    <w:tmpl w:val="FC20072C"/>
    <w:lvl w:ilvl="0" w:tplc="04090011">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20"/>
  </w:num>
  <w:num w:numId="2">
    <w:abstractNumId w:val="11"/>
  </w:num>
  <w:num w:numId="3">
    <w:abstractNumId w:val="17"/>
  </w:num>
  <w:num w:numId="4">
    <w:abstractNumId w:val="24"/>
  </w:num>
  <w:num w:numId="5">
    <w:abstractNumId w:val="6"/>
  </w:num>
  <w:num w:numId="6">
    <w:abstractNumId w:val="12"/>
  </w:num>
  <w:num w:numId="7">
    <w:abstractNumId w:val="2"/>
  </w:num>
  <w:num w:numId="8">
    <w:abstractNumId w:val="9"/>
  </w:num>
  <w:num w:numId="9">
    <w:abstractNumId w:val="34"/>
  </w:num>
  <w:num w:numId="10">
    <w:abstractNumId w:val="27"/>
  </w:num>
  <w:num w:numId="11">
    <w:abstractNumId w:val="8"/>
  </w:num>
  <w:num w:numId="12">
    <w:abstractNumId w:val="26"/>
  </w:num>
  <w:num w:numId="13">
    <w:abstractNumId w:val="3"/>
  </w:num>
  <w:num w:numId="14">
    <w:abstractNumId w:val="30"/>
  </w:num>
  <w:num w:numId="15">
    <w:abstractNumId w:val="33"/>
  </w:num>
  <w:num w:numId="16">
    <w:abstractNumId w:val="35"/>
  </w:num>
  <w:num w:numId="17">
    <w:abstractNumId w:val="31"/>
  </w:num>
  <w:num w:numId="18">
    <w:abstractNumId w:val="36"/>
  </w:num>
  <w:num w:numId="19">
    <w:abstractNumId w:val="22"/>
  </w:num>
  <w:num w:numId="20">
    <w:abstractNumId w:val="21"/>
  </w:num>
  <w:num w:numId="21">
    <w:abstractNumId w:val="29"/>
  </w:num>
  <w:num w:numId="22">
    <w:abstractNumId w:val="4"/>
  </w:num>
  <w:num w:numId="23">
    <w:abstractNumId w:val="5"/>
  </w:num>
  <w:num w:numId="24">
    <w:abstractNumId w:val="18"/>
  </w:num>
  <w:num w:numId="25">
    <w:abstractNumId w:val="15"/>
  </w:num>
  <w:num w:numId="26">
    <w:abstractNumId w:val="37"/>
  </w:num>
  <w:num w:numId="27">
    <w:abstractNumId w:val="10"/>
  </w:num>
  <w:num w:numId="28">
    <w:abstractNumId w:val="14"/>
  </w:num>
  <w:num w:numId="29">
    <w:abstractNumId w:val="1"/>
  </w:num>
  <w:num w:numId="30">
    <w:abstractNumId w:val="16"/>
  </w:num>
  <w:num w:numId="31">
    <w:abstractNumId w:val="7"/>
  </w:num>
  <w:num w:numId="32">
    <w:abstractNumId w:val="0"/>
  </w:num>
  <w:num w:numId="33">
    <w:abstractNumId w:val="28"/>
  </w:num>
  <w:num w:numId="34">
    <w:abstractNumId w:val="23"/>
  </w:num>
  <w:num w:numId="35">
    <w:abstractNumId w:val="13"/>
  </w:num>
  <w:num w:numId="36">
    <w:abstractNumId w:val="19"/>
  </w:num>
  <w:num w:numId="37">
    <w:abstractNumId w:val="3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FC"/>
    <w:rsid w:val="00031F28"/>
    <w:rsid w:val="00056220"/>
    <w:rsid w:val="000B7F0C"/>
    <w:rsid w:val="000C1FB5"/>
    <w:rsid w:val="00102304"/>
    <w:rsid w:val="0010246A"/>
    <w:rsid w:val="001207D1"/>
    <w:rsid w:val="00122D29"/>
    <w:rsid w:val="00123218"/>
    <w:rsid w:val="00282695"/>
    <w:rsid w:val="002D04CF"/>
    <w:rsid w:val="002D0C0E"/>
    <w:rsid w:val="002E52A0"/>
    <w:rsid w:val="00325EE2"/>
    <w:rsid w:val="003677C4"/>
    <w:rsid w:val="003D387D"/>
    <w:rsid w:val="00405AE7"/>
    <w:rsid w:val="00455BEF"/>
    <w:rsid w:val="0047223E"/>
    <w:rsid w:val="00474F30"/>
    <w:rsid w:val="00553CE2"/>
    <w:rsid w:val="00583D15"/>
    <w:rsid w:val="005A76E0"/>
    <w:rsid w:val="00702C51"/>
    <w:rsid w:val="007456CF"/>
    <w:rsid w:val="0078781D"/>
    <w:rsid w:val="007E2DC6"/>
    <w:rsid w:val="008D6A10"/>
    <w:rsid w:val="009431D2"/>
    <w:rsid w:val="00974E78"/>
    <w:rsid w:val="009B1412"/>
    <w:rsid w:val="00A338B9"/>
    <w:rsid w:val="00A61DFC"/>
    <w:rsid w:val="00A76B7E"/>
    <w:rsid w:val="00AF3486"/>
    <w:rsid w:val="00B64655"/>
    <w:rsid w:val="00BD1AF3"/>
    <w:rsid w:val="00BE2B00"/>
    <w:rsid w:val="00C561B8"/>
    <w:rsid w:val="00C57CDB"/>
    <w:rsid w:val="00D12B48"/>
    <w:rsid w:val="00D52705"/>
    <w:rsid w:val="00DE643E"/>
    <w:rsid w:val="00F6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8E9B"/>
  <w15:docId w15:val="{3B6C0CAB-570E-4462-AE75-8B109A86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left="1426"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E0"/>
  </w:style>
  <w:style w:type="paragraph" w:styleId="Heading4">
    <w:name w:val="heading 4"/>
    <w:basedOn w:val="Normal"/>
    <w:link w:val="Heading4Char"/>
    <w:uiPriority w:val="9"/>
    <w:qFormat/>
    <w:rsid w:val="00031F28"/>
    <w:pPr>
      <w:spacing w:before="100" w:beforeAutospacing="1" w:after="100" w:afterAutospacing="1" w:line="240" w:lineRule="auto"/>
      <w:ind w:left="0"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D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DFC"/>
    <w:rPr>
      <w:rFonts w:ascii="Tahoma" w:hAnsi="Tahoma" w:cs="Tahoma"/>
      <w:sz w:val="16"/>
      <w:szCs w:val="16"/>
    </w:rPr>
  </w:style>
  <w:style w:type="paragraph" w:styleId="ListParagraph">
    <w:name w:val="List Paragraph"/>
    <w:basedOn w:val="Normal"/>
    <w:uiPriority w:val="34"/>
    <w:qFormat/>
    <w:rsid w:val="00474F30"/>
    <w:pPr>
      <w:ind w:left="720"/>
      <w:contextualSpacing/>
    </w:pPr>
  </w:style>
  <w:style w:type="paragraph" w:styleId="NormalWeb">
    <w:name w:val="Normal (Web)"/>
    <w:basedOn w:val="Normal"/>
    <w:uiPriority w:val="99"/>
    <w:unhideWhenUsed/>
    <w:rsid w:val="00122D29"/>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2D29"/>
    <w:rPr>
      <w:color w:val="0000FF"/>
      <w:u w:val="single"/>
    </w:rPr>
  </w:style>
  <w:style w:type="paragraph" w:styleId="Header">
    <w:name w:val="header"/>
    <w:basedOn w:val="Normal"/>
    <w:link w:val="HeaderChar"/>
    <w:uiPriority w:val="99"/>
    <w:semiHidden/>
    <w:unhideWhenUsed/>
    <w:rsid w:val="007456C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456CF"/>
  </w:style>
  <w:style w:type="paragraph" w:styleId="Footer">
    <w:name w:val="footer"/>
    <w:basedOn w:val="Normal"/>
    <w:link w:val="FooterChar"/>
    <w:uiPriority w:val="99"/>
    <w:semiHidden/>
    <w:unhideWhenUsed/>
    <w:rsid w:val="007456C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456CF"/>
  </w:style>
  <w:style w:type="character" w:customStyle="1" w:styleId="Heading4Char">
    <w:name w:val="Heading 4 Char"/>
    <w:basedOn w:val="DefaultParagraphFont"/>
    <w:link w:val="Heading4"/>
    <w:uiPriority w:val="9"/>
    <w:rsid w:val="00031F28"/>
    <w:rPr>
      <w:rFonts w:ascii="Times New Roman" w:eastAsia="Times New Roman" w:hAnsi="Times New Roman" w:cs="Times New Roman"/>
      <w:b/>
      <w:bCs/>
      <w:sz w:val="24"/>
      <w:szCs w:val="24"/>
    </w:rPr>
  </w:style>
  <w:style w:type="character" w:customStyle="1" w:styleId="ez-toc-section">
    <w:name w:val="ez-toc-section"/>
    <w:basedOn w:val="DefaultParagraphFont"/>
    <w:rsid w:val="00031F28"/>
  </w:style>
  <w:style w:type="character" w:styleId="Emphasis">
    <w:name w:val="Emphasis"/>
    <w:basedOn w:val="DefaultParagraphFont"/>
    <w:uiPriority w:val="20"/>
    <w:qFormat/>
    <w:rsid w:val="00031F28"/>
    <w:rPr>
      <w:i/>
      <w:iCs/>
    </w:rPr>
  </w:style>
  <w:style w:type="paragraph" w:styleId="NoSpacing">
    <w:name w:val="No Spacing"/>
    <w:uiPriority w:val="1"/>
    <w:qFormat/>
    <w:rsid w:val="00553CE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86460">
      <w:bodyDiv w:val="1"/>
      <w:marLeft w:val="0"/>
      <w:marRight w:val="0"/>
      <w:marTop w:val="0"/>
      <w:marBottom w:val="0"/>
      <w:divBdr>
        <w:top w:val="none" w:sz="0" w:space="0" w:color="auto"/>
        <w:left w:val="none" w:sz="0" w:space="0" w:color="auto"/>
        <w:bottom w:val="none" w:sz="0" w:space="0" w:color="auto"/>
        <w:right w:val="none" w:sz="0" w:space="0" w:color="auto"/>
      </w:divBdr>
    </w:div>
    <w:div w:id="1101492044">
      <w:bodyDiv w:val="1"/>
      <w:marLeft w:val="0"/>
      <w:marRight w:val="0"/>
      <w:marTop w:val="0"/>
      <w:marBottom w:val="0"/>
      <w:divBdr>
        <w:top w:val="none" w:sz="0" w:space="0" w:color="auto"/>
        <w:left w:val="none" w:sz="0" w:space="0" w:color="auto"/>
        <w:bottom w:val="none" w:sz="0" w:space="0" w:color="auto"/>
        <w:right w:val="none" w:sz="0" w:space="0" w:color="auto"/>
      </w:divBdr>
    </w:div>
    <w:div w:id="17013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stiguna.com/teknik-analisis-da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facebook.com/indra.wijaya.986227?__tn__=%2CdK-R-R&amp;eid=ARAkBtGlvdnhyItJ1K_rsJFwzIiAHIhNsGpD4OQBpc21qDeaOpY37v91WnOy8-gz4AkVbSiwDKwGx0U7&amp;fref=men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gilib.unila.ac.id/3589/15/BAB%20I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facebook.com/XxflxX?__tn__=%2CdK-R-R&amp;eid=ARBc4XpWaJGI1dGNnv3iwUJhiDTgqejI0C95QS32URTG8Yyqd__MAedMsWz0hde0O-IA6KqaFkggt76A&amp;fref=mentions" TargetMode="External"/><Relationship Id="rId5" Type="http://schemas.openxmlformats.org/officeDocument/2006/relationships/webSettings" Target="webSettings.xml"/><Relationship Id="rId15" Type="http://schemas.openxmlformats.org/officeDocument/2006/relationships/hyperlink" Target="http://www.berdesa.com/bumdesa/" TargetMode="External"/><Relationship Id="rId10" Type="http://schemas.openxmlformats.org/officeDocument/2006/relationships/hyperlink" Target="https://web.facebook.com/profile.php?id=100008388377521&amp;__tn__=%2CdK-R-R&amp;eid=ARBU_5lx14RJv6vwSczxB0YLJGlhgH4WhO6OF1fuXIJcs0aBvinlNNLC0-eoqPYDML7HCs7dE5D5hUTd&amp;fref=mentions" TargetMode="External"/><Relationship Id="rId4" Type="http://schemas.openxmlformats.org/officeDocument/2006/relationships/settings" Target="settings.xml"/><Relationship Id="rId9" Type="http://schemas.openxmlformats.org/officeDocument/2006/relationships/hyperlink" Target="https://web.facebook.com/zoesto.ag?__tn__=%2CdK-R-R&amp;eid=ARDXA97UIyPXUqKgAix0kQZg1oc29ZETFW1HoZ8Xf-BQ1EyNnCKdXKjnpsmSlwfiUvVv53RPrCQC0qui&amp;fref=mentions" TargetMode="External"/><Relationship Id="rId14" Type="http://schemas.openxmlformats.org/officeDocument/2006/relationships/hyperlink" Target="http://ciputrauceo.net/blog/2016/2/18/metode-pengumpulan-data-dalam-penelit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4668-CEF0-40DD-9B58-9DA79A98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sahdan a</dc:creator>
  <cp:lastModifiedBy>ILPEM</cp:lastModifiedBy>
  <cp:revision>2</cp:revision>
  <dcterms:created xsi:type="dcterms:W3CDTF">2020-01-13T04:38:00Z</dcterms:created>
  <dcterms:modified xsi:type="dcterms:W3CDTF">2020-01-13T04:38:00Z</dcterms:modified>
</cp:coreProperties>
</file>