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BEAB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t>KINERJA PEMERINTAH DESA DALAM MEWUJUDKAN VISI DESA</w:t>
      </w:r>
    </w:p>
    <w:p w14:paraId="057E4C43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t>(STUDI DI DESA BARANGKA KECAMATAN KAPONTORI KABUPATEN BUTON</w:t>
      </w:r>
    </w:p>
    <w:p w14:paraId="59406B46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7603A78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1AFBF7F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E5243EE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  <w:noProof/>
        </w:rPr>
        <w:drawing>
          <wp:inline distT="0" distB="0" distL="0" distR="0" wp14:anchorId="1433C452" wp14:editId="20FF2A60">
            <wp:extent cx="2143125" cy="2133600"/>
            <wp:effectExtent l="0" t="0" r="9525" b="0"/>
            <wp:docPr id="1" name="Picture 1" descr="C:\Users\ASUS\AppData\Local\Microsoft\Windows\INetCache\Content.Word\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BE4E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2057CB2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t xml:space="preserve">O L E </w:t>
      </w:r>
      <w:proofErr w:type="gramStart"/>
      <w:r w:rsidRPr="00E1619A">
        <w:rPr>
          <w:rFonts w:ascii="Times New Roman" w:hAnsi="Times New Roman" w:cs="Times New Roman"/>
          <w:b/>
        </w:rPr>
        <w:t>H :</w:t>
      </w:r>
      <w:proofErr w:type="gramEnd"/>
    </w:p>
    <w:p w14:paraId="678D81A4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t>SARYATI</w:t>
      </w:r>
    </w:p>
    <w:p w14:paraId="3AB36DA2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081BFC3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CA6627F" w14:textId="4A746116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367E4">
        <w:rPr>
          <w:rFonts w:ascii="Times New Roman" w:hAnsi="Times New Roman" w:cs="Times New Roman"/>
          <w:b/>
          <w:color w:val="FF0000"/>
        </w:rPr>
        <w:t>JURUSAN</w:t>
      </w:r>
      <w:r w:rsidR="00E367E4">
        <w:rPr>
          <w:rFonts w:ascii="Times New Roman" w:hAnsi="Times New Roman" w:cs="Times New Roman"/>
          <w:b/>
          <w:color w:val="FF0000"/>
          <w:lang w:val="id-ID"/>
        </w:rPr>
        <w:t>???PROGRAM STUDI??</w:t>
      </w:r>
      <w:r w:rsidRPr="00E1619A">
        <w:rPr>
          <w:rFonts w:ascii="Times New Roman" w:hAnsi="Times New Roman" w:cs="Times New Roman"/>
          <w:b/>
        </w:rPr>
        <w:t xml:space="preserve"> ILMU PEMERINTAHAN</w:t>
      </w:r>
    </w:p>
    <w:p w14:paraId="761D86FD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t>FAKULTAS ILMU SOSIAL DAN ILMU POLITIK</w:t>
      </w:r>
    </w:p>
    <w:p w14:paraId="65D0847B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t>UNIVERSITAS MUHAMMADIYAH BUTON</w:t>
      </w:r>
    </w:p>
    <w:p w14:paraId="0B77442B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t>BAUBAU</w:t>
      </w:r>
    </w:p>
    <w:p w14:paraId="797EE528" w14:textId="14B6605D" w:rsidR="00CF0B4C" w:rsidRPr="00E367E4" w:rsidRDefault="00CF0B4C" w:rsidP="00E1619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lang w:val="id-ID"/>
        </w:rPr>
      </w:pPr>
      <w:r w:rsidRPr="00E367E4">
        <w:rPr>
          <w:rFonts w:ascii="Times New Roman" w:hAnsi="Times New Roman" w:cs="Times New Roman"/>
          <w:b/>
          <w:color w:val="FF0000"/>
        </w:rPr>
        <w:t>2018</w:t>
      </w:r>
      <w:r w:rsidR="00E367E4">
        <w:rPr>
          <w:rFonts w:ascii="Times New Roman" w:hAnsi="Times New Roman" w:cs="Times New Roman"/>
          <w:b/>
          <w:color w:val="FF0000"/>
          <w:lang w:val="id-ID"/>
        </w:rPr>
        <w:t>??</w:t>
      </w:r>
    </w:p>
    <w:p w14:paraId="142A30EF" w14:textId="77777777" w:rsidR="004111BE" w:rsidRPr="00E1619A" w:rsidRDefault="004111BE" w:rsidP="00E1619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1A40EFA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lastRenderedPageBreak/>
        <w:t xml:space="preserve">BAB I </w:t>
      </w:r>
    </w:p>
    <w:p w14:paraId="7DDF519A" w14:textId="77777777" w:rsidR="00CF0B4C" w:rsidRPr="00E1619A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1619A">
        <w:rPr>
          <w:rFonts w:ascii="Times New Roman" w:hAnsi="Times New Roman" w:cs="Times New Roman"/>
          <w:b/>
        </w:rPr>
        <w:t>PENDAHULUAN</w:t>
      </w:r>
    </w:p>
    <w:p w14:paraId="7B4A7767" w14:textId="77777777" w:rsidR="00CF0B4C" w:rsidRPr="00E367E4" w:rsidRDefault="00CF0B4C" w:rsidP="00CF0B4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r w:rsidRPr="00E367E4">
        <w:rPr>
          <w:rFonts w:ascii="Times New Roman" w:hAnsi="Times New Roman" w:cs="Times New Roman"/>
          <w:b/>
          <w:color w:val="FF0000"/>
        </w:rPr>
        <w:t>LATAR BELAKANG</w:t>
      </w:r>
    </w:p>
    <w:p w14:paraId="72D3B15C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hokum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batas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wilaya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berwenang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mengatur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mengurus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urusan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serta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kepentingan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berddasarkan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prakarsa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hak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asal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usul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hak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tradisional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di </w:t>
      </w:r>
      <w:proofErr w:type="spellStart"/>
      <w:r w:rsidRPr="00E367E4">
        <w:rPr>
          <w:rFonts w:ascii="Times New Roman" w:hAnsi="Times New Roman" w:cs="Times New Roman"/>
          <w:color w:val="FF0000"/>
        </w:rPr>
        <w:t>akui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di </w:t>
      </w:r>
      <w:proofErr w:type="spellStart"/>
      <w:r w:rsidRPr="00E367E4">
        <w:rPr>
          <w:rFonts w:ascii="Times New Roman" w:hAnsi="Times New Roman" w:cs="Times New Roman"/>
          <w:color w:val="FF0000"/>
        </w:rPr>
        <w:t>hormati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sistem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negara Indonesia. Masyarakat </w:t>
      </w:r>
      <w:proofErr w:type="spellStart"/>
      <w:r w:rsidRPr="00E367E4">
        <w:rPr>
          <w:rFonts w:ascii="Times New Roman" w:hAnsi="Times New Roman" w:cs="Times New Roman"/>
          <w:color w:val="FF0000"/>
        </w:rPr>
        <w:t>drsa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biasa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saling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mengenal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sama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lainya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serta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sikap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sosial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solidaritas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tinggi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Sebagian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besar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pada </w:t>
      </w:r>
      <w:proofErr w:type="spellStart"/>
      <w:r w:rsidRPr="00E367E4">
        <w:rPr>
          <w:rFonts w:ascii="Times New Roman" w:hAnsi="Times New Roman" w:cs="Times New Roman"/>
          <w:color w:val="FF0000"/>
        </w:rPr>
        <w:t>umumnya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bermata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pencarian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nelayan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petani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3E481BDF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penyelenggaraan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urusan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kepentingan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sistem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negara </w:t>
      </w:r>
      <w:proofErr w:type="spellStart"/>
      <w:r w:rsidRPr="00E367E4">
        <w:rPr>
          <w:rFonts w:ascii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republic Indonesia (</w:t>
      </w:r>
      <w:proofErr w:type="spellStart"/>
      <w:r w:rsidRPr="00E367E4">
        <w:rPr>
          <w:rFonts w:ascii="Times New Roman" w:hAnsi="Times New Roman" w:cs="Times New Roman"/>
          <w:color w:val="FF0000"/>
        </w:rPr>
        <w:t>pasal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E367E4">
        <w:rPr>
          <w:rFonts w:ascii="Times New Roman" w:hAnsi="Times New Roman" w:cs="Times New Roman"/>
          <w:color w:val="FF0000"/>
        </w:rPr>
        <w:t>ayat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E367E4">
        <w:rPr>
          <w:rFonts w:ascii="Times New Roman" w:hAnsi="Times New Roman" w:cs="Times New Roman"/>
          <w:color w:val="FF0000"/>
        </w:rPr>
        <w:t>undang-undang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no 6 </w:t>
      </w:r>
      <w:proofErr w:type="spellStart"/>
      <w:r w:rsidRPr="00E367E4">
        <w:rPr>
          <w:rFonts w:ascii="Times New Roman" w:hAnsi="Times New Roman" w:cs="Times New Roman"/>
          <w:color w:val="FF0000"/>
        </w:rPr>
        <w:t>tahun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2014 </w:t>
      </w:r>
      <w:proofErr w:type="spellStart"/>
      <w:r w:rsidRPr="00E367E4">
        <w:rPr>
          <w:rFonts w:ascii="Times New Roman" w:hAnsi="Times New Roman" w:cs="Times New Roman"/>
          <w:color w:val="FF0000"/>
        </w:rPr>
        <w:t>tentang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)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pimpin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oeh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penyelenggara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sub </w:t>
      </w:r>
      <w:proofErr w:type="spellStart"/>
      <w:r w:rsidRPr="00E367E4">
        <w:rPr>
          <w:rFonts w:ascii="Times New Roman" w:hAnsi="Times New Roman" w:cs="Times New Roman"/>
          <w:color w:val="FF0000"/>
        </w:rPr>
        <w:t>sistem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penyelenggara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sehingga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kewenangan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mengatur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mengurus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kepentingan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(</w:t>
      </w:r>
      <w:proofErr w:type="spellStart"/>
      <w:r w:rsidRPr="00E367E4">
        <w:rPr>
          <w:rFonts w:ascii="Times New Roman" w:hAnsi="Times New Roman" w:cs="Times New Roman"/>
          <w:color w:val="FF0000"/>
        </w:rPr>
        <w:t>widjaja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2013). </w:t>
      </w:r>
      <w:proofErr w:type="spellStart"/>
      <w:r w:rsidRPr="00E367E4">
        <w:rPr>
          <w:rFonts w:ascii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mempunyai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tugas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menyelenggarakan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urusan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antara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lain </w:t>
      </w:r>
      <w:proofErr w:type="spellStart"/>
      <w:r w:rsidRPr="00E367E4">
        <w:rPr>
          <w:rFonts w:ascii="Times New Roman" w:hAnsi="Times New Roman" w:cs="Times New Roman"/>
          <w:color w:val="FF0000"/>
        </w:rPr>
        <w:t>pengaturan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kehidupan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sesuai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kewenangan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seperti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pembuatan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peraturan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pembentukan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lembaga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kemasyarakatan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pembentukan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badan </w:t>
      </w:r>
      <w:proofErr w:type="spellStart"/>
      <w:r w:rsidRPr="00E367E4">
        <w:rPr>
          <w:rFonts w:ascii="Times New Roman" w:hAnsi="Times New Roman" w:cs="Times New Roman"/>
          <w:color w:val="FF0000"/>
        </w:rPr>
        <w:t>usaha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milik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dan </w:t>
      </w:r>
      <w:proofErr w:type="spellStart"/>
      <w:r w:rsidRPr="00E367E4">
        <w:rPr>
          <w:rFonts w:ascii="Times New Roman" w:hAnsi="Times New Roman" w:cs="Times New Roman"/>
          <w:color w:val="FF0000"/>
        </w:rPr>
        <w:t>kerja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sama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antar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urusan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antara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lain </w:t>
      </w:r>
      <w:proofErr w:type="spellStart"/>
      <w:r w:rsidRPr="00E367E4">
        <w:rPr>
          <w:rFonts w:ascii="Times New Roman" w:hAnsi="Times New Roman" w:cs="Times New Roman"/>
          <w:color w:val="FF0000"/>
        </w:rPr>
        <w:t>pemberdayaan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penyedian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sarana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prasarana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fasilitas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umum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</w:p>
    <w:p w14:paraId="6F6200D1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menjalankan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penyelenggaraan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harus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proofErr w:type="gram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 yang</w:t>
      </w:r>
      <w:proofErr w:type="gram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jadikan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landasan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dasar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bagi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 di mana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ada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jaminan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tujuan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proofErr w:type="gram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hAnsi="Times New Roman" w:cs="Times New Roman"/>
          <w:color w:val="FF0000"/>
        </w:rPr>
        <w:t>sehingga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terjaminya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tujuan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melaksanakan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misi.berbicara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tentang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penyelenggaraan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Maka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penyelenggaraan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bagian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terpentinng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harus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perhatikan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hAnsi="Times New Roman" w:cs="Times New Roman"/>
          <w:color w:val="FF0000"/>
        </w:rPr>
        <w:t>pemimpinya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khususnya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menjalankan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misinya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mewujudkan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seperti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di katakana oleh </w:t>
      </w:r>
      <w:proofErr w:type="spellStart"/>
      <w:r w:rsidRPr="00E367E4">
        <w:rPr>
          <w:rFonts w:ascii="Times New Roman" w:hAnsi="Times New Roman" w:cs="Times New Roman"/>
          <w:color w:val="FF0000"/>
        </w:rPr>
        <w:t>solekhan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(2014:49) yang di </w:t>
      </w:r>
      <w:proofErr w:type="spellStart"/>
      <w:r w:rsidRPr="00E367E4">
        <w:rPr>
          <w:rFonts w:ascii="Times New Roman" w:hAnsi="Times New Roman" w:cs="Times New Roman"/>
          <w:color w:val="FF0000"/>
        </w:rPr>
        <w:t>lakukan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melalui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tuntut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selalu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meningkatkan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pengetahuan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kemampuan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dan </w:t>
      </w:r>
      <w:proofErr w:type="spellStart"/>
      <w:r w:rsidRPr="00E367E4">
        <w:rPr>
          <w:rFonts w:ascii="Times New Roman" w:hAnsi="Times New Roman" w:cs="Times New Roman"/>
          <w:color w:val="FF0000"/>
        </w:rPr>
        <w:t>kepribadianya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sehingga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mampu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memikul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tanggung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jawab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besar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baik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organisasi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maupun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swasta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1DC644B8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lastRenderedPageBreak/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mencapai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melaksanakan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perlu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tetapkanya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tujuan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yaitu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sesuatu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E367E4">
        <w:rPr>
          <w:rFonts w:ascii="Times New Roman" w:hAnsi="Times New Roman" w:cs="Times New Roman"/>
          <w:color w:val="FF0000"/>
        </w:rPr>
        <w:t xml:space="preserve">( </w:t>
      </w:r>
      <w:proofErr w:type="spellStart"/>
      <w:r w:rsidRPr="00E367E4">
        <w:rPr>
          <w:rFonts w:ascii="Times New Roman" w:hAnsi="Times New Roman" w:cs="Times New Roman"/>
          <w:color w:val="FF0000"/>
        </w:rPr>
        <w:t>apa</w:t>
      </w:r>
      <w:proofErr w:type="spellEnd"/>
      <w:proofErr w:type="gramEnd"/>
      <w:r w:rsidRPr="00E367E4">
        <w:rPr>
          <w:rFonts w:ascii="Times New Roman" w:hAnsi="Times New Roman" w:cs="Times New Roman"/>
          <w:color w:val="FF0000"/>
        </w:rPr>
        <w:t xml:space="preserve"> ) yang </w:t>
      </w:r>
      <w:proofErr w:type="spellStart"/>
      <w:r w:rsidRPr="00E367E4">
        <w:rPr>
          <w:rFonts w:ascii="Times New Roman" w:hAnsi="Times New Roman" w:cs="Times New Roman"/>
          <w:color w:val="FF0000"/>
        </w:rPr>
        <w:t>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capai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hasilkan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jangka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waktu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E367E4">
        <w:rPr>
          <w:rFonts w:ascii="Times New Roman" w:hAnsi="Times New Roman" w:cs="Times New Roman"/>
          <w:color w:val="FF0000"/>
        </w:rPr>
        <w:t>sampai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5 </w:t>
      </w:r>
      <w:proofErr w:type="spellStart"/>
      <w:r w:rsidRPr="00E367E4">
        <w:rPr>
          <w:rFonts w:ascii="Times New Roman" w:hAnsi="Times New Roman" w:cs="Times New Roman"/>
          <w:color w:val="FF0000"/>
        </w:rPr>
        <w:t>tahuanan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Kebijakan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pada </w:t>
      </w:r>
      <w:proofErr w:type="spellStart"/>
      <w:r w:rsidRPr="00E367E4">
        <w:rPr>
          <w:rFonts w:ascii="Times New Roman" w:hAnsi="Times New Roman" w:cs="Times New Roman"/>
          <w:color w:val="FF0000"/>
        </w:rPr>
        <w:t>dasarnya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meerupakan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ketentuan-ketentuan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telah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tetapkan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ole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berwenang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jadikan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pedoman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Pegangan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petunjuk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pengembangan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ataupun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pelaksanaan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r w:rsidR="00846BAE" w:rsidRPr="00E367E4">
        <w:rPr>
          <w:rFonts w:ascii="Times New Roman" w:hAnsi="Times New Roman" w:cs="Times New Roman"/>
          <w:color w:val="FF0000"/>
        </w:rPr>
        <w:t xml:space="preserve">program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atau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kegiatan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guna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terc</w:t>
      </w:r>
      <w:r w:rsidRPr="00E367E4">
        <w:rPr>
          <w:rFonts w:ascii="Times New Roman" w:hAnsi="Times New Roman" w:cs="Times New Roman"/>
          <w:color w:val="FF0000"/>
        </w:rPr>
        <w:t>painya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kelancaran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keterpaduan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perwujudan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tujuan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serta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sedangkan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program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kumpulan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kegiatan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sistematis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terpadu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mendapatkan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hasil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di </w:t>
      </w:r>
      <w:proofErr w:type="spellStart"/>
      <w:r w:rsidRPr="00E367E4">
        <w:rPr>
          <w:rFonts w:ascii="Times New Roman" w:hAnsi="Times New Roman" w:cs="Times New Roman"/>
          <w:color w:val="FF0000"/>
        </w:rPr>
        <w:t>laksanakan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sama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Di </w:t>
      </w:r>
      <w:proofErr w:type="spellStart"/>
      <w:r w:rsidRPr="00E367E4">
        <w:rPr>
          <w:rFonts w:ascii="Times New Roman" w:hAnsi="Times New Roman" w:cs="Times New Roman"/>
          <w:color w:val="FF0000"/>
        </w:rPr>
        <w:t>lihat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pentingnya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membangun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semua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wajibkan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bisa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jadikan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landasan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salah </w:t>
      </w:r>
      <w:proofErr w:type="spellStart"/>
      <w:r w:rsidRPr="00E367E4">
        <w:rPr>
          <w:rFonts w:ascii="Times New Roman" w:hAnsi="Times New Roman" w:cs="Times New Roman"/>
          <w:color w:val="FF0000"/>
        </w:rPr>
        <w:t>satu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mempunyai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cukup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bagus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membangun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adapun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:</w:t>
      </w:r>
      <w:proofErr w:type="gramEnd"/>
    </w:p>
    <w:p w14:paraId="5A4704CF" w14:textId="77777777" w:rsidR="00CF0B4C" w:rsidRPr="00E367E4" w:rsidRDefault="00CF0B4C" w:rsidP="00CF0B4C">
      <w:pPr>
        <w:spacing w:line="360" w:lineRule="auto"/>
        <w:ind w:firstLine="720"/>
        <w:jc w:val="center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</w:p>
    <w:p w14:paraId="71905B5A" w14:textId="77777777" w:rsidR="00CF0B4C" w:rsidRPr="00E367E4" w:rsidRDefault="00CF0B4C" w:rsidP="00CF0B4C">
      <w:pPr>
        <w:spacing w:line="360" w:lineRule="auto"/>
        <w:ind w:firstLine="720"/>
        <w:jc w:val="center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>“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Berseri</w:t>
      </w:r>
      <w:proofErr w:type="spellEnd"/>
      <w:r w:rsidRPr="00E367E4">
        <w:rPr>
          <w:rFonts w:ascii="Times New Roman" w:hAnsi="Times New Roman" w:cs="Times New Roman"/>
          <w:color w:val="FF0000"/>
        </w:rPr>
        <w:t>”</w:t>
      </w:r>
    </w:p>
    <w:p w14:paraId="4A0D89F3" w14:textId="77777777" w:rsidR="00CF0B4C" w:rsidRPr="00E367E4" w:rsidRDefault="00CF0B4C" w:rsidP="00CF0B4C">
      <w:pPr>
        <w:spacing w:line="360" w:lineRule="auto"/>
        <w:ind w:firstLine="720"/>
        <w:jc w:val="center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Terwujudnya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proofErr w:type="gramStart"/>
      <w:r w:rsidRPr="00E367E4">
        <w:rPr>
          <w:rFonts w:ascii="Times New Roman" w:hAnsi="Times New Roman" w:cs="Times New Roman"/>
          <w:color w:val="FF0000"/>
        </w:rPr>
        <w:t>bersih,religious</w:t>
      </w:r>
      <w:proofErr w:type="spellEnd"/>
      <w:proofErr w:type="gram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sejahtra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rapih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indah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melalui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akselerasi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berbasis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keagamaan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budaya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hokum dan </w:t>
      </w:r>
      <w:proofErr w:type="spellStart"/>
      <w:r w:rsidRPr="00E367E4">
        <w:rPr>
          <w:rFonts w:ascii="Times New Roman" w:hAnsi="Times New Roman" w:cs="Times New Roman"/>
          <w:color w:val="FF0000"/>
        </w:rPr>
        <w:t>berwawasan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lingkungan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berorentasi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pada </w:t>
      </w:r>
      <w:proofErr w:type="spellStart"/>
      <w:r w:rsidRPr="00E367E4">
        <w:rPr>
          <w:rFonts w:ascii="Times New Roman" w:hAnsi="Times New Roman" w:cs="Times New Roman"/>
          <w:color w:val="FF0000"/>
        </w:rPr>
        <w:t>peningkatan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kinerja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aparatur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pemberdayaan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</w:p>
    <w:p w14:paraId="04720BAB" w14:textId="77777777" w:rsidR="00CF0B4C" w:rsidRPr="00E367E4" w:rsidRDefault="00CF0B4C" w:rsidP="00CF0B4C">
      <w:pPr>
        <w:spacing w:line="360" w:lineRule="auto"/>
        <w:ind w:firstLine="720"/>
        <w:jc w:val="center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</w:p>
    <w:p w14:paraId="2636512D" w14:textId="77777777" w:rsidR="00CF0B4C" w:rsidRPr="00E367E4" w:rsidRDefault="00CF0B4C" w:rsidP="00CF0B4C">
      <w:pPr>
        <w:spacing w:line="360" w:lineRule="auto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 xml:space="preserve">Dan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menjalankan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laksanakan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program </w:t>
      </w:r>
      <w:proofErr w:type="spellStart"/>
      <w:r w:rsidRPr="00E367E4">
        <w:rPr>
          <w:rFonts w:ascii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E367E4">
        <w:rPr>
          <w:rFonts w:ascii="Times New Roman" w:hAnsi="Times New Roman" w:cs="Times New Roman"/>
          <w:color w:val="FF0000"/>
        </w:rPr>
        <w:t>berikut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:</w:t>
      </w:r>
      <w:proofErr w:type="gramEnd"/>
    </w:p>
    <w:p w14:paraId="0CD4EBB7" w14:textId="77777777" w:rsidR="00CF0B4C" w:rsidRPr="00E367E4" w:rsidRDefault="00CF0B4C" w:rsidP="00CF0B4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 xml:space="preserve">Pembangunan </w:t>
      </w:r>
      <w:proofErr w:type="spellStart"/>
      <w:r w:rsidRPr="00E367E4">
        <w:rPr>
          <w:rFonts w:ascii="Times New Roman" w:hAnsi="Times New Roman" w:cs="Times New Roman"/>
          <w:color w:val="FF0000"/>
        </w:rPr>
        <w:t>jangka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panjang</w:t>
      </w:r>
      <w:proofErr w:type="spellEnd"/>
    </w:p>
    <w:p w14:paraId="5F638014" w14:textId="77777777" w:rsidR="00CF0B4C" w:rsidRPr="00E367E4" w:rsidRDefault="00CF0B4C" w:rsidP="00CF0B4C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Melanjutkan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belum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terlaksana</w:t>
      </w:r>
      <w:proofErr w:type="spellEnd"/>
    </w:p>
    <w:p w14:paraId="07356CBD" w14:textId="77777777" w:rsidR="00CF0B4C" w:rsidRPr="00E367E4" w:rsidRDefault="00CF0B4C" w:rsidP="00CF0B4C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Meningkatkan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sama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antara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lembaga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ada</w:t>
      </w:r>
      <w:proofErr w:type="spellEnd"/>
    </w:p>
    <w:p w14:paraId="27995099" w14:textId="77777777" w:rsidR="00CF0B4C" w:rsidRPr="00E367E4" w:rsidRDefault="00CF0B4C" w:rsidP="00CF0B4C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Meningkatkan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kesejahteraan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meningkatkan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prasaran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ekonomi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warga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</w:p>
    <w:p w14:paraId="3FB5D16D" w14:textId="77777777" w:rsidR="00CF0B4C" w:rsidRPr="00E367E4" w:rsidRDefault="00CF0B4C" w:rsidP="00CF0B4C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 xml:space="preserve">Pembangunan </w:t>
      </w:r>
      <w:proofErr w:type="spellStart"/>
      <w:r w:rsidRPr="00E367E4">
        <w:rPr>
          <w:rFonts w:ascii="Times New Roman" w:hAnsi="Times New Roman" w:cs="Times New Roman"/>
          <w:color w:val="FF0000"/>
        </w:rPr>
        <w:t>jangka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panjang</w:t>
      </w:r>
      <w:proofErr w:type="spellEnd"/>
    </w:p>
    <w:p w14:paraId="3D302641" w14:textId="77777777" w:rsidR="00CF0B4C" w:rsidRPr="00E367E4" w:rsidRDefault="00CF0B4C" w:rsidP="00CF0B4C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Mengembangkan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Menjaga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serta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melestarikan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istiadat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terutama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telah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mengakar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</w:p>
    <w:p w14:paraId="7B38556A" w14:textId="77777777" w:rsidR="00CF0B4C" w:rsidRPr="00E367E4" w:rsidRDefault="00CF0B4C" w:rsidP="00CF0B4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1080"/>
        <w:jc w:val="both"/>
        <w:rPr>
          <w:color w:val="FF0000"/>
          <w:sz w:val="22"/>
          <w:szCs w:val="22"/>
        </w:rPr>
      </w:pPr>
      <w:proofErr w:type="spellStart"/>
      <w:r w:rsidRPr="00E367E4">
        <w:rPr>
          <w:color w:val="FF0000"/>
          <w:sz w:val="22"/>
          <w:szCs w:val="22"/>
        </w:rPr>
        <w:lastRenderedPageBreak/>
        <w:t>Meningkatkan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pelayanan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dalam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bidang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pemerintahan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kepada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warga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masyarakat</w:t>
      </w:r>
      <w:proofErr w:type="spellEnd"/>
    </w:p>
    <w:p w14:paraId="3B31C07D" w14:textId="77777777" w:rsidR="00CF0B4C" w:rsidRPr="00E367E4" w:rsidRDefault="00CF0B4C" w:rsidP="00CF0B4C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Meningkatkan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sarana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prasarana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ekonomi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warga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perbaikan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prasarana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sarana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ekonomi</w:t>
      </w:r>
      <w:proofErr w:type="spellEnd"/>
    </w:p>
    <w:p w14:paraId="7EB25459" w14:textId="77777777" w:rsidR="00CF0B4C" w:rsidRPr="00E367E4" w:rsidRDefault="00CF0B4C" w:rsidP="00CF0B4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1080"/>
        <w:jc w:val="both"/>
        <w:rPr>
          <w:color w:val="FF0000"/>
          <w:sz w:val="22"/>
          <w:szCs w:val="22"/>
        </w:rPr>
      </w:pPr>
      <w:proofErr w:type="spellStart"/>
      <w:r w:rsidRPr="00E367E4">
        <w:rPr>
          <w:color w:val="FF0000"/>
          <w:sz w:val="22"/>
          <w:szCs w:val="22"/>
        </w:rPr>
        <w:t>Meningkatkan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sarana</w:t>
      </w:r>
      <w:proofErr w:type="spellEnd"/>
      <w:r w:rsidRPr="00E367E4">
        <w:rPr>
          <w:color w:val="FF0000"/>
          <w:sz w:val="22"/>
          <w:szCs w:val="22"/>
        </w:rPr>
        <w:t xml:space="preserve"> dan </w:t>
      </w:r>
      <w:proofErr w:type="spellStart"/>
      <w:r w:rsidRPr="00E367E4">
        <w:rPr>
          <w:color w:val="FF0000"/>
          <w:sz w:val="22"/>
          <w:szCs w:val="22"/>
        </w:rPr>
        <w:t>prasarana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pendidikan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guna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peningkatan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sumber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daya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manusia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Desa</w:t>
      </w:r>
      <w:proofErr w:type="spellEnd"/>
      <w:r w:rsidRPr="00E367E4">
        <w:rPr>
          <w:color w:val="FF0000"/>
          <w:sz w:val="22"/>
          <w:szCs w:val="22"/>
        </w:rPr>
        <w:t xml:space="preserve"> </w:t>
      </w:r>
      <w:proofErr w:type="spellStart"/>
      <w:r w:rsidRPr="00E367E4">
        <w:rPr>
          <w:color w:val="FF0000"/>
          <w:sz w:val="22"/>
          <w:szCs w:val="22"/>
        </w:rPr>
        <w:t>Barangka</w:t>
      </w:r>
      <w:proofErr w:type="spellEnd"/>
      <w:r w:rsidRPr="00E367E4">
        <w:rPr>
          <w:color w:val="FF0000"/>
          <w:sz w:val="22"/>
          <w:szCs w:val="22"/>
        </w:rPr>
        <w:t>.</w:t>
      </w:r>
    </w:p>
    <w:p w14:paraId="1A5ACB7A" w14:textId="77777777" w:rsidR="00CF0B4C" w:rsidRPr="00E367E4" w:rsidRDefault="00CF0B4C" w:rsidP="00CF0B4C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 xml:space="preserve">Di </w:t>
      </w:r>
      <w:proofErr w:type="spellStart"/>
      <w:r w:rsidRPr="00E367E4">
        <w:rPr>
          <w:rFonts w:ascii="Times New Roman" w:hAnsi="Times New Roman" w:cs="Times New Roman"/>
          <w:color w:val="FF0000"/>
        </w:rPr>
        <w:t>lihat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menyentuh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aspek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kenersihan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religious, </w:t>
      </w:r>
      <w:proofErr w:type="spellStart"/>
      <w:r w:rsidRPr="00E367E4">
        <w:rPr>
          <w:rFonts w:ascii="Times New Roman" w:hAnsi="Times New Roman" w:cs="Times New Roman"/>
          <w:color w:val="FF0000"/>
        </w:rPr>
        <w:t>sejahtra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rapi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indah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berbasis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keagamaan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budaya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hokum, dan lain </w:t>
      </w:r>
      <w:proofErr w:type="spellStart"/>
      <w:r w:rsidRPr="00E367E4">
        <w:rPr>
          <w:rFonts w:ascii="Times New Roman" w:hAnsi="Times New Roman" w:cs="Times New Roman"/>
          <w:color w:val="FF0000"/>
        </w:rPr>
        <w:t>sebainya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hal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menarik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perhatian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melakukan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judul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Kinerja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Mewujudkan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(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Studi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Kecamatan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Kapontori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Kabupaten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Buton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>)</w:t>
      </w:r>
    </w:p>
    <w:p w14:paraId="283CC596" w14:textId="77777777" w:rsidR="00CF0B4C" w:rsidRPr="00E367E4" w:rsidRDefault="00CF0B4C" w:rsidP="00CF0B4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t>Rumusan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Masalah</w:t>
      </w:r>
      <w:proofErr w:type="spellEnd"/>
    </w:p>
    <w:p w14:paraId="3E74E329" w14:textId="77777777" w:rsidR="00CF0B4C" w:rsidRPr="00E367E4" w:rsidRDefault="00CF0B4C" w:rsidP="00CF0B4C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memudahkan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pengumpulan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berdasarkan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uraian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atas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penulis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berusaha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merumuskan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masalhanya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berikut</w:t>
      </w:r>
      <w:proofErr w:type="spellEnd"/>
      <w:r w:rsidRPr="00E367E4">
        <w:rPr>
          <w:rFonts w:ascii="Times New Roman" w:hAnsi="Times New Roman" w:cs="Times New Roman"/>
          <w:color w:val="FF0000"/>
        </w:rPr>
        <w:t>:</w:t>
      </w:r>
    </w:p>
    <w:p w14:paraId="253B634E" w14:textId="77777777" w:rsidR="00CF0B4C" w:rsidRPr="00E367E4" w:rsidRDefault="00CF0B4C" w:rsidP="00345E0F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Apa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upaya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sudah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lakukan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mewujudkan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</w:p>
    <w:p w14:paraId="725D5EC8" w14:textId="77777777" w:rsidR="00CF0B4C" w:rsidRPr="00E367E4" w:rsidRDefault="00CF0B4C" w:rsidP="00345E0F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Apa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menjadi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penghambat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mewujudkan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kecamatan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kapontori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kabupaten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buton</w:t>
      </w:r>
      <w:proofErr w:type="spellEnd"/>
    </w:p>
    <w:p w14:paraId="030A0862" w14:textId="77777777" w:rsidR="00E1619A" w:rsidRPr="00E367E4" w:rsidRDefault="00E1619A" w:rsidP="00CF0B4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14:paraId="32F05678" w14:textId="77777777" w:rsidR="00CF0B4C" w:rsidRPr="00E367E4" w:rsidRDefault="00CF0B4C" w:rsidP="00CF0B4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t>Tujuan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Penelian</w:t>
      </w:r>
      <w:proofErr w:type="spellEnd"/>
    </w:p>
    <w:p w14:paraId="4931FC48" w14:textId="77777777" w:rsidR="00CF0B4C" w:rsidRPr="00E367E4" w:rsidRDefault="00CF0B4C" w:rsidP="00CF0B4C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rumusan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atas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bertujuan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:</w:t>
      </w:r>
      <w:proofErr w:type="gramEnd"/>
    </w:p>
    <w:p w14:paraId="1DA839F7" w14:textId="77777777" w:rsidR="00CF0B4C" w:rsidRPr="00E367E4" w:rsidRDefault="00CF0B4C" w:rsidP="00345E0F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mengetahui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upaya-upaya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apa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sudah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lakukan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mewujudkan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kecamatan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kapontori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kabupaten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buton</w:t>
      </w:r>
      <w:proofErr w:type="spellEnd"/>
    </w:p>
    <w:p w14:paraId="59C46A1B" w14:textId="77777777" w:rsidR="00CF0B4C" w:rsidRPr="00E367E4" w:rsidRDefault="00CF0B4C" w:rsidP="00345E0F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>Factor-</w:t>
      </w:r>
      <w:proofErr w:type="spellStart"/>
      <w:r w:rsidRPr="00E367E4">
        <w:rPr>
          <w:rFonts w:ascii="Times New Roman" w:hAnsi="Times New Roman" w:cs="Times New Roman"/>
          <w:color w:val="FF0000"/>
        </w:rPr>
        <w:t>faktor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apa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menghambat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mewujudkan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kecamatan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kapontori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kabupaten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buton</w:t>
      </w:r>
      <w:proofErr w:type="spellEnd"/>
    </w:p>
    <w:p w14:paraId="5F27828C" w14:textId="77777777" w:rsidR="00CF0B4C" w:rsidRPr="00E367E4" w:rsidRDefault="00CF0B4C" w:rsidP="00CF0B4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14:paraId="09C80E8D" w14:textId="77777777" w:rsidR="00646B7C" w:rsidRPr="00E367E4" w:rsidRDefault="00646B7C" w:rsidP="00CF0B4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14:paraId="5AE2FAF5" w14:textId="77777777" w:rsidR="00646B7C" w:rsidRPr="00E367E4" w:rsidRDefault="00646B7C" w:rsidP="00CF0B4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14:paraId="50C26AA3" w14:textId="77777777" w:rsidR="00646B7C" w:rsidRPr="00E367E4" w:rsidRDefault="00646B7C" w:rsidP="00CF0B4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14:paraId="4D81BCB1" w14:textId="77777777" w:rsidR="00646B7C" w:rsidRPr="00E367E4" w:rsidRDefault="00646B7C" w:rsidP="00CF0B4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14:paraId="0530A51A" w14:textId="77777777" w:rsidR="00646B7C" w:rsidRPr="00E367E4" w:rsidRDefault="00646B7C" w:rsidP="00CF0B4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14:paraId="363A7EE8" w14:textId="77777777" w:rsidR="00CF0B4C" w:rsidRPr="00E367E4" w:rsidRDefault="00CF0B4C" w:rsidP="00CF0B4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lastRenderedPageBreak/>
        <w:t>Manfaat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</w:p>
    <w:p w14:paraId="7D23676A" w14:textId="77777777" w:rsidR="00CF0B4C" w:rsidRPr="00E367E4" w:rsidRDefault="00CF0B4C" w:rsidP="00CF0B4C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Adapun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manfaat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di </w:t>
      </w:r>
      <w:proofErr w:type="spellStart"/>
      <w:r w:rsidRPr="00E367E4">
        <w:rPr>
          <w:rFonts w:ascii="Times New Roman" w:hAnsi="Times New Roman" w:cs="Times New Roman"/>
          <w:color w:val="FF0000"/>
        </w:rPr>
        <w:t>harapkan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dapat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peroleh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berikut</w:t>
      </w:r>
      <w:proofErr w:type="spellEnd"/>
      <w:r w:rsidRPr="00E367E4">
        <w:rPr>
          <w:rFonts w:ascii="Times New Roman" w:hAnsi="Times New Roman" w:cs="Times New Roman"/>
          <w:color w:val="FF0000"/>
        </w:rPr>
        <w:t>:</w:t>
      </w:r>
    </w:p>
    <w:p w14:paraId="5243453E" w14:textId="77777777" w:rsidR="00CF0B4C" w:rsidRPr="00E367E4" w:rsidRDefault="00CF0B4C" w:rsidP="00CF0B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sekiranya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dapat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membantu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agar </w:t>
      </w:r>
      <w:proofErr w:type="spellStart"/>
      <w:r w:rsidRPr="00E367E4">
        <w:rPr>
          <w:rFonts w:ascii="Times New Roman" w:hAnsi="Times New Roman" w:cs="Times New Roman"/>
          <w:color w:val="FF0000"/>
        </w:rPr>
        <w:t>lebih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meningkatkan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kinerja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agar </w:t>
      </w:r>
      <w:proofErr w:type="spellStart"/>
      <w:r w:rsidRPr="00E367E4">
        <w:rPr>
          <w:rFonts w:ascii="Times New Roman" w:hAnsi="Times New Roman" w:cs="Times New Roman"/>
          <w:color w:val="FF0000"/>
        </w:rPr>
        <w:t>terwujudnya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sesuai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79C43F8D" w14:textId="77777777" w:rsidR="00CF0B4C" w:rsidRPr="00E367E4" w:rsidRDefault="00CF0B4C" w:rsidP="00CF0B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Sebagi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informasi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dapat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menambah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wawasan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tentang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bahan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studi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perbandingan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bagi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lain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berminat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meneliti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topik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sama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78C6F0DE" w14:textId="77777777" w:rsidR="00CF0B4C" w:rsidRPr="00E367E4" w:rsidRDefault="00CF0B4C" w:rsidP="00CF0B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sangat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berharga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bagi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mengenai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penjelasan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teori-teori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ada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serta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prakteknyatanya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dunia </w:t>
      </w:r>
      <w:proofErr w:type="spellStart"/>
      <w:r w:rsidRPr="00E367E4">
        <w:rPr>
          <w:rFonts w:ascii="Times New Roman" w:hAnsi="Times New Roman" w:cs="Times New Roman"/>
          <w:color w:val="FF0000"/>
        </w:rPr>
        <w:t>kerja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03135D2D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18EA49D0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6F1E6875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7C9A54AD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47AF5A92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2D327845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043CB1C2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277C05EB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5BFBC2D0" w14:textId="77777777" w:rsidR="00CF0B4C" w:rsidRPr="00E367E4" w:rsidRDefault="00CF0B4C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646D997A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5BA5B715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7F6D91B1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297B372D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77008732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6A4F7ECD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06C05F35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1D113AD7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390B01A1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764A47D0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1AB1FDF6" w14:textId="77777777" w:rsidR="00262727" w:rsidRPr="00E367E4" w:rsidRDefault="00262727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39688289" w14:textId="77777777" w:rsidR="00262727" w:rsidRPr="00E367E4" w:rsidRDefault="00262727" w:rsidP="00CF0B4C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9649623" w14:textId="77777777" w:rsidR="00CF0B4C" w:rsidRPr="00E367E4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E367E4">
        <w:rPr>
          <w:rFonts w:ascii="Times New Roman" w:hAnsi="Times New Roman" w:cs="Times New Roman"/>
          <w:b/>
          <w:color w:val="FF0000"/>
        </w:rPr>
        <w:lastRenderedPageBreak/>
        <w:t>BAB II</w:t>
      </w:r>
    </w:p>
    <w:p w14:paraId="22E0AAC9" w14:textId="77777777" w:rsidR="00CF0B4C" w:rsidRPr="00E367E4" w:rsidRDefault="00CF0B4C" w:rsidP="00CF0B4C">
      <w:pPr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E367E4">
        <w:rPr>
          <w:rFonts w:ascii="Times New Roman" w:hAnsi="Times New Roman" w:cs="Times New Roman"/>
          <w:b/>
          <w:color w:val="FF0000"/>
        </w:rPr>
        <w:t>TINJAUAN PUSTAKA</w:t>
      </w:r>
    </w:p>
    <w:p w14:paraId="2004B46B" w14:textId="77777777" w:rsidR="00345E0F" w:rsidRPr="00E367E4" w:rsidRDefault="00345E0F" w:rsidP="00345E0F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t>Konsep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Kinerja</w:t>
      </w:r>
      <w:proofErr w:type="spellEnd"/>
    </w:p>
    <w:p w14:paraId="6F8A26B7" w14:textId="77777777" w:rsidR="00345E0F" w:rsidRPr="00E367E4" w:rsidRDefault="00CF0B4C" w:rsidP="00345E0F">
      <w:pPr>
        <w:pStyle w:val="ListParagraph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rup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ngk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c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</w:rPr>
        <w:t>restasi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bisa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o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rd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rk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ind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to</w:t>
      </w:r>
      <w:r w:rsidRPr="00E367E4">
        <w:rPr>
          <w:rFonts w:ascii="Times New Roman" w:eastAsia="Times New Roman" w:hAnsi="Times New Roman" w:cs="Times New Roman"/>
          <w:color w:val="FF0000"/>
          <w:spacing w:val="4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-</w:t>
      </w:r>
      <w:r w:rsidRPr="00E367E4">
        <w:rPr>
          <w:rFonts w:ascii="Times New Roman" w:eastAsia="Times New Roman" w:hAnsi="Times New Roman" w:cs="Times New Roman"/>
          <w:color w:val="FF0000"/>
        </w:rPr>
        <w:t>ind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tor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4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ntukan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</w:rPr>
        <w:t>kur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rh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ik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rluk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rtuju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tahui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hingga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dike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u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m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j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c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sa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kuk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v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luasi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21FC1D03" w14:textId="77777777" w:rsidR="00345E0F" w:rsidRPr="00E367E4" w:rsidRDefault="00CF0B4C" w:rsidP="00345E0F">
      <w:pPr>
        <w:pStyle w:val="ListParagraph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u</w:t>
      </w:r>
      <w:r w:rsidRPr="00E367E4">
        <w:rPr>
          <w:rFonts w:ascii="Times New Roman" w:eastAsia="Times New Roman" w:hAnsi="Times New Roman" w:cs="Times New Roman"/>
          <w:color w:val="FF0000"/>
        </w:rPr>
        <w:t>rut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solo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(20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1</w:t>
      </w:r>
      <w:r w:rsidRPr="00E367E4">
        <w:rPr>
          <w:rFonts w:ascii="Times New Roman" w:eastAsia="Times New Roman" w:hAnsi="Times New Roman" w:cs="Times New Roman"/>
          <w:color w:val="FF0000"/>
        </w:rPr>
        <w:t>0:175)</w:t>
      </w:r>
      <w:r w:rsidRPr="00E367E4">
        <w:rPr>
          <w:rFonts w:ascii="Times New Roman" w:eastAsia="Times New Roman" w:hAnsi="Times New Roman" w:cs="Times New Roman"/>
          <w:color w:val="FF0000"/>
          <w:spacing w:val="4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kons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j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7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da</w:t>
      </w:r>
      <w:r w:rsidRPr="00E367E4">
        <w:rPr>
          <w:rFonts w:ascii="Times New Roman" w:eastAsia="Times New Roman" w:hAnsi="Times New Roman" w:cs="Times New Roman"/>
          <w:color w:val="FF0000"/>
          <w:spacing w:val="4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4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6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l</w:t>
      </w:r>
      <w:r w:rsidRPr="00E367E4">
        <w:rPr>
          <w:rFonts w:ascii="Times New Roman" w:eastAsia="Times New Roman" w:hAnsi="Times New Roman" w:cs="Times New Roman"/>
          <w:color w:val="FF0000"/>
        </w:rPr>
        <w:t>ih</w:t>
      </w:r>
      <w:r w:rsidRPr="00E367E4">
        <w:rPr>
          <w:rFonts w:ascii="Times New Roman" w:eastAsia="Times New Roman" w:hAnsi="Times New Roman" w:cs="Times New Roman"/>
          <w:color w:val="FF0000"/>
          <w:spacing w:val="-3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dua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6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(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individu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) d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sil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o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s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proofErr w:type="gram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tas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sil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dic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</w:rPr>
        <w:t>iki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te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7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rc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5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tu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j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bisa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sumb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rd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6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m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</w:rPr>
        <w:t>iki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o</w:t>
      </w:r>
      <w:r w:rsidRPr="00E367E4">
        <w:rPr>
          <w:rFonts w:ascii="Times New Roman" w:eastAsia="Times New Roman" w:hAnsi="Times New Roman" w:cs="Times New Roman"/>
          <w:color w:val="FF0000"/>
        </w:rPr>
        <w:t>leh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7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j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lank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er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f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laku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up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c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tu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j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but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6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7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</w:rPr>
        <w:t>ihat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5FF1D088" w14:textId="77777777" w:rsidR="00345E0F" w:rsidRPr="00E367E4" w:rsidRDefault="00CF0B4C" w:rsidP="00345E0F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Kons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6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gun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kons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ut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3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ndra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6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(Fa</w:t>
      </w:r>
      <w:r w:rsidRPr="00E367E4">
        <w:rPr>
          <w:rFonts w:ascii="Times New Roman" w:eastAsia="Times New Roman" w:hAnsi="Times New Roman" w:cs="Times New Roman"/>
          <w:color w:val="FF0000"/>
        </w:rPr>
        <w:t>hm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2013: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128)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en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h</w:t>
      </w:r>
      <w:r w:rsidRPr="00E367E4">
        <w:rPr>
          <w:rFonts w:ascii="Times New Roman" w:eastAsia="Times New Roman" w:hAnsi="Times New Roman" w:cs="Times New Roman"/>
          <w:color w:val="FF0000"/>
        </w:rPr>
        <w:t>wa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mba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ca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laks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/ 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m/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jaks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m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</w:rPr>
        <w:t>judkan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tu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j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fun</w:t>
      </w:r>
      <w:r w:rsidRPr="00E367E4">
        <w:rPr>
          <w:rFonts w:ascii="Times New Roman" w:eastAsia="Times New Roman" w:hAnsi="Times New Roman" w:cs="Times New Roman"/>
          <w:color w:val="FF0000"/>
          <w:spacing w:val="-3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49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8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48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9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3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4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tua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8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rumus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8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ma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str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is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(</w:t>
      </w:r>
      <w:r w:rsidRPr="00E367E4">
        <w:rPr>
          <w:rFonts w:ascii="Times New Roman" w:eastAsia="Times New Roman" w:hAnsi="Times New Roman" w:cs="Times New Roman"/>
          <w:i/>
          <w:color w:val="FF0000"/>
        </w:rPr>
        <w:t>st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i/>
          <w:color w:val="FF0000"/>
        </w:rPr>
        <w:t>ateg</w:t>
      </w:r>
      <w:r w:rsidRPr="00E367E4">
        <w:rPr>
          <w:rFonts w:ascii="Times New Roman" w:eastAsia="Times New Roman" w:hAnsi="Times New Roman" w:cs="Times New Roman"/>
          <w:i/>
          <w:color w:val="FF0000"/>
          <w:spacing w:val="2"/>
        </w:rPr>
        <w:t>i</w:t>
      </w:r>
      <w:r w:rsidRPr="00E367E4">
        <w:rPr>
          <w:rFonts w:ascii="Times New Roman" w:eastAsia="Times New Roman" w:hAnsi="Times New Roman" w:cs="Times New Roman"/>
          <w:i/>
          <w:color w:val="FF0000"/>
        </w:rPr>
        <w:t>c plann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i/>
          <w:color w:val="FF0000"/>
        </w:rPr>
        <w:t>n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)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hing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ti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melihat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berdasarkan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5AD9E671" w14:textId="77777777" w:rsidR="00345E0F" w:rsidRPr="00E367E4" w:rsidRDefault="00CF0B4C" w:rsidP="00345E0F">
      <w:pPr>
        <w:pStyle w:val="ListParagraph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u</w:t>
      </w:r>
      <w:r w:rsidRPr="00E367E4">
        <w:rPr>
          <w:rFonts w:ascii="Times New Roman" w:eastAsia="Times New Roman" w:hAnsi="Times New Roman" w:cs="Times New Roman"/>
          <w:color w:val="FF0000"/>
        </w:rPr>
        <w:t>rut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Fa</w:t>
      </w:r>
      <w:r w:rsidRPr="00E367E4">
        <w:rPr>
          <w:rFonts w:ascii="Times New Roman" w:eastAsia="Times New Roman" w:hAnsi="Times New Roman" w:cs="Times New Roman"/>
          <w:color w:val="FF0000"/>
        </w:rPr>
        <w:t>hmi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(201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3</w:t>
      </w:r>
      <w:r w:rsidRPr="00E367E4">
        <w:rPr>
          <w:rFonts w:ascii="Times New Roman" w:eastAsia="Times New Roman" w:hAnsi="Times New Roman" w:cs="Times New Roman"/>
          <w:color w:val="FF0000"/>
        </w:rPr>
        <w:t>: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1</w:t>
      </w:r>
      <w:r w:rsidRPr="00E367E4">
        <w:rPr>
          <w:rFonts w:ascii="Times New Roman" w:eastAsia="Times New Roman" w:hAnsi="Times New Roman" w:cs="Times New Roman"/>
          <w:color w:val="FF0000"/>
        </w:rPr>
        <w:t>27)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sil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8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rol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oleh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but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rsif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 w:rsidRPr="00E367E4">
        <w:rPr>
          <w:rFonts w:ascii="Times New Roman" w:eastAsia="Times New Roman" w:hAnsi="Times New Roman" w:cs="Times New Roman"/>
          <w:i/>
          <w:color w:val="FF0000"/>
        </w:rPr>
        <w:t xml:space="preserve">profit oriented 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i/>
          <w:color w:val="FF0000"/>
        </w:rPr>
        <w:t>non profit</w:t>
      </w:r>
      <w:proofErr w:type="spellEnd"/>
      <w:r w:rsidRPr="00E367E4">
        <w:rPr>
          <w:rFonts w:ascii="Times New Roman" w:eastAsia="Times New Roman" w:hAnsi="Times New Roman" w:cs="Times New Roman"/>
          <w:i/>
          <w:color w:val="FF0000"/>
        </w:rPr>
        <w:t xml:space="preserve"> oriented</w:t>
      </w:r>
      <w:r w:rsidRPr="00E367E4">
        <w:rPr>
          <w:rFonts w:ascii="Times New Roman" w:eastAsia="Times New Roman" w:hAnsi="Times New Roman" w:cs="Times New Roman"/>
          <w:i/>
          <w:color w:val="FF0000"/>
          <w:spacing w:val="4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dihasi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lama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riode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3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</w:rPr>
        <w:t>rut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3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d</w:t>
      </w:r>
      <w:r w:rsidRPr="00E367E4">
        <w:rPr>
          <w:rFonts w:ascii="Times New Roman" w:eastAsia="Times New Roman" w:hAnsi="Times New Roman" w:cs="Times New Roman"/>
          <w:color w:val="FF0000"/>
        </w:rPr>
        <w:t>ra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(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F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hm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2013: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128)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</w:t>
      </w:r>
      <w:r w:rsidRPr="00E367E4">
        <w:rPr>
          <w:rFonts w:ascii="Times New Roman" w:eastAsia="Times New Roman" w:hAnsi="Times New Roman" w:cs="Times New Roman"/>
          <w:color w:val="FF0000"/>
          <w:spacing w:val="4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hwa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m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ca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ksan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ia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/ 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ogr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m/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bi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j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ksa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w</w:t>
      </w:r>
      <w:r w:rsidRPr="00E367E4">
        <w:rPr>
          <w:rFonts w:ascii="Times New Roman" w:eastAsia="Times New Roman" w:hAnsi="Times New Roman" w:cs="Times New Roman"/>
          <w:color w:val="FF0000"/>
        </w:rPr>
        <w:t>ujudkan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tu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j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fu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7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tua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rum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skema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6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str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(</w:t>
      </w:r>
      <w:r w:rsidRPr="00E367E4">
        <w:rPr>
          <w:rFonts w:ascii="Times New Roman" w:eastAsia="Times New Roman" w:hAnsi="Times New Roman" w:cs="Times New Roman"/>
          <w:i/>
          <w:color w:val="FF0000"/>
        </w:rPr>
        <w:t>st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i/>
          <w:color w:val="FF0000"/>
        </w:rPr>
        <w:t>ategic plannin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)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org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746A729C" w14:textId="77777777" w:rsidR="00CF0B4C" w:rsidRPr="00E367E4" w:rsidRDefault="00CF0B4C" w:rsidP="00345E0F">
      <w:pPr>
        <w:pStyle w:val="ListParagraph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pacing w:val="2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2"/>
        </w:rPr>
        <w:lastRenderedPageBreak/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tas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mpu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hwa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up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sil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6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dipe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ol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ca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ksan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iat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w</w:t>
      </w:r>
      <w:r w:rsidRPr="00E367E4">
        <w:rPr>
          <w:rFonts w:ascii="Times New Roman" w:eastAsia="Times New Roman" w:hAnsi="Times New Roman" w:cs="Times New Roman"/>
          <w:color w:val="FF0000"/>
        </w:rPr>
        <w:t>ujudkan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7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3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rtu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rumus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ske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m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6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str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is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</w:p>
    <w:p w14:paraId="32BBCAA7" w14:textId="77777777" w:rsidR="00345E0F" w:rsidRPr="00E367E4" w:rsidRDefault="00345E0F" w:rsidP="00345E0F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b/>
          <w:color w:val="FF0000"/>
        </w:rPr>
      </w:pPr>
    </w:p>
    <w:p w14:paraId="695A256F" w14:textId="77777777" w:rsidR="00345E0F" w:rsidRPr="00E367E4" w:rsidRDefault="00CF0B4C" w:rsidP="00345E0F">
      <w:pPr>
        <w:pStyle w:val="ListParagraph"/>
        <w:numPr>
          <w:ilvl w:val="0"/>
          <w:numId w:val="9"/>
        </w:numPr>
        <w:spacing w:line="360" w:lineRule="auto"/>
        <w:ind w:left="360" w:right="2762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b/>
          <w:color w:val="FF0000"/>
          <w:spacing w:val="-3"/>
        </w:rPr>
        <w:t>F</w:t>
      </w:r>
      <w:r w:rsidRPr="00E367E4">
        <w:rPr>
          <w:rFonts w:ascii="Times New Roman" w:eastAsia="Times New Roman" w:hAnsi="Times New Roman" w:cs="Times New Roman"/>
          <w:b/>
          <w:color w:val="FF0000"/>
        </w:rPr>
        <w:t>a</w:t>
      </w:r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k</w:t>
      </w:r>
      <w:r w:rsidRPr="00E367E4">
        <w:rPr>
          <w:rFonts w:ascii="Times New Roman" w:eastAsia="Times New Roman" w:hAnsi="Times New Roman" w:cs="Times New Roman"/>
          <w:b/>
          <w:color w:val="FF0000"/>
        </w:rPr>
        <w:t>to</w:t>
      </w:r>
      <w:r w:rsidRPr="00E367E4">
        <w:rPr>
          <w:rFonts w:ascii="Times New Roman" w:eastAsia="Times New Roman" w:hAnsi="Times New Roman" w:cs="Times New Roman"/>
          <w:b/>
          <w:color w:val="FF0000"/>
          <w:spacing w:val="2"/>
        </w:rPr>
        <w:t>r-</w:t>
      </w:r>
      <w:r w:rsidRPr="00E367E4">
        <w:rPr>
          <w:rFonts w:ascii="Times New Roman" w:eastAsia="Times New Roman" w:hAnsi="Times New Roman" w:cs="Times New Roman"/>
          <w:b/>
          <w:color w:val="FF0000"/>
          <w:spacing w:val="-3"/>
        </w:rPr>
        <w:t>F</w:t>
      </w:r>
      <w:r w:rsidRPr="00E367E4">
        <w:rPr>
          <w:rFonts w:ascii="Times New Roman" w:eastAsia="Times New Roman" w:hAnsi="Times New Roman" w:cs="Times New Roman"/>
          <w:b/>
          <w:color w:val="FF0000"/>
        </w:rPr>
        <w:t>a</w:t>
      </w:r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k</w:t>
      </w:r>
      <w:r w:rsidRPr="00E367E4">
        <w:rPr>
          <w:rFonts w:ascii="Times New Roman" w:eastAsia="Times New Roman" w:hAnsi="Times New Roman" w:cs="Times New Roman"/>
          <w:b/>
          <w:color w:val="FF0000"/>
        </w:rPr>
        <w:t>tor</w:t>
      </w:r>
      <w:proofErr w:type="spellEnd"/>
      <w:r w:rsidRPr="00E367E4">
        <w:rPr>
          <w:rFonts w:ascii="Times New Roman" w:eastAsia="Times New Roman" w:hAnsi="Times New Roman" w:cs="Times New Roman"/>
          <w:b/>
          <w:color w:val="FF0000"/>
          <w:spacing w:val="-2"/>
        </w:rPr>
        <w:t xml:space="preserve"> </w:t>
      </w:r>
      <w:r w:rsidRPr="00E367E4">
        <w:rPr>
          <w:rFonts w:ascii="Times New Roman" w:eastAsia="Times New Roman" w:hAnsi="Times New Roman" w:cs="Times New Roman"/>
          <w:b/>
          <w:color w:val="FF0000"/>
        </w:rPr>
        <w:t>ya</w:t>
      </w:r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n</w:t>
      </w:r>
      <w:r w:rsidRPr="00E367E4">
        <w:rPr>
          <w:rFonts w:ascii="Times New Roman" w:eastAsia="Times New Roman" w:hAnsi="Times New Roman" w:cs="Times New Roman"/>
          <w:b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Me</w:t>
      </w:r>
      <w:r w:rsidRPr="00E367E4">
        <w:rPr>
          <w:rFonts w:ascii="Times New Roman" w:eastAsia="Times New Roman" w:hAnsi="Times New Roman" w:cs="Times New Roman"/>
          <w:b/>
          <w:color w:val="FF0000"/>
          <w:spacing w:val="-3"/>
        </w:rPr>
        <w:t>m</w:t>
      </w:r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p</w:t>
      </w:r>
      <w:r w:rsidRPr="00E367E4">
        <w:rPr>
          <w:rFonts w:ascii="Times New Roman" w:eastAsia="Times New Roman" w:hAnsi="Times New Roman" w:cs="Times New Roman"/>
          <w:b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n</w:t>
      </w:r>
      <w:r w:rsidRPr="00E367E4">
        <w:rPr>
          <w:rFonts w:ascii="Times New Roman" w:eastAsia="Times New Roman" w:hAnsi="Times New Roman" w:cs="Times New Roman"/>
          <w:b/>
          <w:color w:val="FF0000"/>
        </w:rPr>
        <w:t>ga</w:t>
      </w:r>
      <w:r w:rsidRPr="00E367E4">
        <w:rPr>
          <w:rFonts w:ascii="Times New Roman" w:eastAsia="Times New Roman" w:hAnsi="Times New Roman" w:cs="Times New Roman"/>
          <w:b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uh</w:t>
      </w:r>
      <w:r w:rsidRPr="00E367E4">
        <w:rPr>
          <w:rFonts w:ascii="Times New Roman" w:eastAsia="Times New Roman" w:hAnsi="Times New Roman" w:cs="Times New Roman"/>
          <w:b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b/>
          <w:color w:val="FF0000"/>
          <w:spacing w:val="-1"/>
        </w:rPr>
        <w:t>K</w:t>
      </w:r>
      <w:r w:rsidRPr="00E367E4">
        <w:rPr>
          <w:rFonts w:ascii="Times New Roman" w:eastAsia="Times New Roman" w:hAnsi="Times New Roman" w:cs="Times New Roman"/>
          <w:b/>
          <w:color w:val="FF0000"/>
        </w:rPr>
        <w:t>i</w:t>
      </w:r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n</w:t>
      </w:r>
      <w:r w:rsidRPr="00E367E4">
        <w:rPr>
          <w:rFonts w:ascii="Times New Roman" w:eastAsia="Times New Roman" w:hAnsi="Times New Roman" w:cs="Times New Roman"/>
          <w:b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b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b/>
          <w:color w:val="FF0000"/>
        </w:rPr>
        <w:t>ja</w:t>
      </w:r>
      <w:proofErr w:type="spellEnd"/>
    </w:p>
    <w:p w14:paraId="425AF914" w14:textId="77777777" w:rsidR="00CF0B4C" w:rsidRPr="00E367E4" w:rsidRDefault="00CF0B4C" w:rsidP="004111BE">
      <w:pPr>
        <w:pStyle w:val="ListParagraph"/>
        <w:spacing w:line="360" w:lineRule="auto"/>
        <w:ind w:left="0" w:right="18" w:firstLine="36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u</w:t>
      </w:r>
      <w:r w:rsidRPr="00E367E4">
        <w:rPr>
          <w:rFonts w:ascii="Times New Roman" w:eastAsia="Times New Roman" w:hAnsi="Times New Roman" w:cs="Times New Roman"/>
          <w:color w:val="FF0000"/>
        </w:rPr>
        <w:t>rut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ms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ro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 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ron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(Wibowo,2011: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100),</w:t>
      </w:r>
      <w:r w:rsidR="004111BE"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kto</w:t>
      </w:r>
      <w:r w:rsidRPr="00E367E4">
        <w:rPr>
          <w:rFonts w:ascii="Times New Roman" w:eastAsia="Times New Roman" w:hAnsi="Times New Roman" w:cs="Times New Roman"/>
          <w:color w:val="FF0000"/>
          <w:spacing w:val="7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-</w:t>
      </w:r>
      <w:r w:rsidRPr="00E367E4">
        <w:rPr>
          <w:rFonts w:ascii="Times New Roman" w:eastAsia="Times New Roman" w:hAnsi="Times New Roman" w:cs="Times New Roman"/>
          <w:color w:val="FF0000"/>
        </w:rPr>
        <w:t>f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ktor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7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ruhi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j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ba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iku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:</w:t>
      </w:r>
    </w:p>
    <w:p w14:paraId="3712415E" w14:textId="77777777" w:rsidR="00CF0B4C" w:rsidRPr="00E367E4" w:rsidRDefault="00CF0B4C" w:rsidP="004111BE">
      <w:pPr>
        <w:pStyle w:val="ListParagraph"/>
        <w:numPr>
          <w:ilvl w:val="0"/>
          <w:numId w:val="10"/>
        </w:numPr>
        <w:spacing w:line="360" w:lineRule="auto"/>
        <w:ind w:left="720" w:right="79" w:hanging="360"/>
        <w:jc w:val="both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eastAsia="Times New Roman" w:hAnsi="Times New Roman" w:cs="Times New Roman"/>
          <w:i/>
          <w:color w:val="FF0000"/>
        </w:rPr>
        <w:t>P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i/>
          <w:color w:val="FF0000"/>
        </w:rPr>
        <w:t>rsonal</w:t>
      </w:r>
      <w:r w:rsidRPr="00E367E4">
        <w:rPr>
          <w:rFonts w:ascii="Times New Roman" w:eastAsia="Times New Roman" w:hAnsi="Times New Roman" w:cs="Times New Roman"/>
          <w:i/>
          <w:color w:val="FF0000"/>
          <w:spacing w:val="22"/>
        </w:rPr>
        <w:t xml:space="preserve"> </w:t>
      </w:r>
      <w:r w:rsidRPr="00E367E4">
        <w:rPr>
          <w:rFonts w:ascii="Times New Roman" w:eastAsia="Times New Roman" w:hAnsi="Times New Roman" w:cs="Times New Roman"/>
          <w:i/>
          <w:color w:val="FF0000"/>
        </w:rPr>
        <w:t>facto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2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unjukan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1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oleh</w:t>
      </w:r>
      <w:r w:rsidRPr="00E367E4">
        <w:rPr>
          <w:rFonts w:ascii="Times New Roman" w:eastAsia="Times New Roman" w:hAnsi="Times New Roman" w:cs="Times New Roman"/>
          <w:color w:val="FF0000"/>
          <w:spacing w:val="2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te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mp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lan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2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kompet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m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</w:rPr>
        <w:t>ik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ivasi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kom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m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ind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vidu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52628977" w14:textId="77777777" w:rsidR="00CF0B4C" w:rsidRPr="00E367E4" w:rsidRDefault="00CF0B4C" w:rsidP="004111BE">
      <w:pPr>
        <w:pStyle w:val="ListParagraph"/>
        <w:numPr>
          <w:ilvl w:val="0"/>
          <w:numId w:val="10"/>
        </w:numPr>
        <w:spacing w:line="360" w:lineRule="auto"/>
        <w:ind w:left="720" w:right="79" w:hanging="360"/>
        <w:jc w:val="both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i/>
          <w:color w:val="FF0000"/>
        </w:rPr>
        <w:t>ad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i/>
          <w:color w:val="FF0000"/>
        </w:rPr>
        <w:t>rsh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i/>
          <w:color w:val="FF0000"/>
        </w:rPr>
        <w:t>p</w:t>
      </w:r>
      <w:r w:rsidRPr="00E367E4">
        <w:rPr>
          <w:rFonts w:ascii="Times New Roman" w:eastAsia="Times New Roman" w:hAnsi="Times New Roman" w:cs="Times New Roman"/>
          <w:i/>
          <w:color w:val="FF0000"/>
          <w:spacing w:val="36"/>
        </w:rPr>
        <w:t xml:space="preserve"> </w:t>
      </w:r>
      <w:r w:rsidRPr="00E367E4">
        <w:rPr>
          <w:rFonts w:ascii="Times New Roman" w:eastAsia="Times New Roman" w:hAnsi="Times New Roman" w:cs="Times New Roman"/>
          <w:i/>
          <w:color w:val="FF0000"/>
        </w:rPr>
        <w:t>factor,</w:t>
      </w:r>
      <w:r w:rsidRPr="00E367E4">
        <w:rPr>
          <w:rFonts w:ascii="Times New Roman" w:eastAsia="Times New Roman" w:hAnsi="Times New Roman" w:cs="Times New Roman"/>
          <w:i/>
          <w:color w:val="FF0000"/>
          <w:spacing w:val="37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ntukan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oleh</w:t>
      </w:r>
      <w:r w:rsidRPr="00E367E4">
        <w:rPr>
          <w:rFonts w:ascii="Times New Roman" w:eastAsia="Times New Roman" w:hAnsi="Times New Roman" w:cs="Times New Roman"/>
          <w:color w:val="FF0000"/>
          <w:spacing w:val="3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tas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36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dor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o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</w:t>
      </w:r>
      <w:r w:rsidRPr="00E367E4">
        <w:rPr>
          <w:rFonts w:ascii="Times New Roman" w:eastAsia="Times New Roman" w:hAnsi="Times New Roman" w:cs="Times New Roman"/>
          <w:color w:val="FF0000"/>
          <w:spacing w:val="38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m</w:t>
      </w:r>
      <w:r w:rsidRPr="00E367E4">
        <w:rPr>
          <w:rFonts w:ascii="Times New Roman" w:eastAsia="Times New Roman" w:hAnsi="Times New Roman" w:cs="Times New Roman"/>
          <w:color w:val="FF0000"/>
        </w:rPr>
        <w:t>bingan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dukung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</w:rPr>
        <w:t>uk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jer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i/>
          <w:color w:val="FF0000"/>
        </w:rPr>
        <w:t>team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 xml:space="preserve"> </w:t>
      </w:r>
      <w:r w:rsidRPr="00E367E4">
        <w:rPr>
          <w:rFonts w:ascii="Times New Roman" w:eastAsia="Times New Roman" w:hAnsi="Times New Roman" w:cs="Times New Roman"/>
          <w:i/>
          <w:color w:val="FF0000"/>
          <w:spacing w:val="3"/>
        </w:rPr>
        <w:t>l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i/>
          <w:color w:val="FF0000"/>
        </w:rPr>
        <w:t>ad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i/>
          <w:color w:val="FF0000"/>
        </w:rPr>
        <w:t>r.</w:t>
      </w:r>
    </w:p>
    <w:p w14:paraId="29407DA9" w14:textId="77777777" w:rsidR="00CF0B4C" w:rsidRPr="00E367E4" w:rsidRDefault="00CF0B4C" w:rsidP="004111BE">
      <w:pPr>
        <w:pStyle w:val="ListParagraph"/>
        <w:numPr>
          <w:ilvl w:val="0"/>
          <w:numId w:val="10"/>
        </w:numPr>
        <w:spacing w:line="360" w:lineRule="auto"/>
        <w:ind w:left="720" w:right="79" w:hanging="360"/>
        <w:jc w:val="both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i/>
          <w:color w:val="FF0000"/>
        </w:rPr>
        <w:t>am</w:t>
      </w:r>
      <w:r w:rsidRPr="00E367E4">
        <w:rPr>
          <w:rFonts w:ascii="Times New Roman" w:eastAsia="Times New Roman" w:hAnsi="Times New Roman" w:cs="Times New Roman"/>
          <w:i/>
          <w:color w:val="FF0000"/>
          <w:spacing w:val="59"/>
        </w:rPr>
        <w:t xml:space="preserve"> </w:t>
      </w:r>
      <w:r w:rsidRPr="00E367E4">
        <w:rPr>
          <w:rFonts w:ascii="Times New Roman" w:eastAsia="Times New Roman" w:hAnsi="Times New Roman" w:cs="Times New Roman"/>
          <w:i/>
          <w:color w:val="FF0000"/>
        </w:rPr>
        <w:t xml:space="preserve">factor, </w:t>
      </w:r>
      <w:proofErr w:type="spellStart"/>
      <w:proofErr w:type="gram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unjukan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oleh</w:t>
      </w:r>
      <w:proofErr w:type="gramEnd"/>
      <w:r w:rsidRPr="00E367E4">
        <w:rPr>
          <w:rFonts w:ascii="Times New Roman" w:eastAsia="Times New Roman" w:hAnsi="Times New Roman" w:cs="Times New Roman"/>
          <w:color w:val="FF0000"/>
          <w:spacing w:val="59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tas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duku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57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rik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re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2A2197A9" w14:textId="77777777" w:rsidR="00CF0B4C" w:rsidRPr="00E367E4" w:rsidRDefault="00CF0B4C" w:rsidP="004111BE">
      <w:pPr>
        <w:pStyle w:val="ListParagraph"/>
        <w:numPr>
          <w:ilvl w:val="0"/>
          <w:numId w:val="10"/>
        </w:numPr>
        <w:spacing w:line="360" w:lineRule="auto"/>
        <w:ind w:left="720" w:right="79" w:hanging="360"/>
        <w:jc w:val="both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eastAsia="Times New Roman" w:hAnsi="Times New Roman" w:cs="Times New Roman"/>
          <w:i/>
          <w:color w:val="FF0000"/>
        </w:rPr>
        <w:t>S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y</w:t>
      </w:r>
      <w:r w:rsidRPr="00E367E4">
        <w:rPr>
          <w:rFonts w:ascii="Times New Roman" w:eastAsia="Times New Roman" w:hAnsi="Times New Roman" w:cs="Times New Roman"/>
          <w:i/>
          <w:color w:val="FF0000"/>
        </w:rPr>
        <w:t>stem</w:t>
      </w:r>
      <w:r w:rsidRPr="00E367E4">
        <w:rPr>
          <w:rFonts w:ascii="Times New Roman" w:eastAsia="Times New Roman" w:hAnsi="Times New Roman" w:cs="Times New Roman"/>
          <w:i/>
          <w:color w:val="FF0000"/>
          <w:spacing w:val="54"/>
        </w:rPr>
        <w:t xml:space="preserve"> </w:t>
      </w:r>
      <w:r w:rsidRPr="00E367E4">
        <w:rPr>
          <w:rFonts w:ascii="Times New Roman" w:eastAsia="Times New Roman" w:hAnsi="Times New Roman" w:cs="Times New Roman"/>
          <w:i/>
          <w:color w:val="FF0000"/>
        </w:rPr>
        <w:t>factor,</w:t>
      </w:r>
      <w:r w:rsidRPr="00E367E4">
        <w:rPr>
          <w:rFonts w:ascii="Times New Roman" w:eastAsia="Times New Roman" w:hAnsi="Times New Roman" w:cs="Times New Roman"/>
          <w:i/>
          <w:color w:val="FF0000"/>
          <w:spacing w:val="56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unjukan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4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oleh</w:t>
      </w:r>
      <w:r w:rsidRPr="00E367E4">
        <w:rPr>
          <w:rFonts w:ascii="Times New Roman" w:eastAsia="Times New Roman" w:hAnsi="Times New Roman" w:cs="Times New Roman"/>
          <w:color w:val="FF0000"/>
          <w:spacing w:val="5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6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s</w:t>
      </w:r>
      <w:r w:rsidRPr="00E367E4">
        <w:rPr>
          <w:rFonts w:ascii="Times New Roman" w:eastAsia="Times New Roman" w:hAnsi="Times New Roman" w:cs="Times New Roman"/>
          <w:color w:val="FF0000"/>
        </w:rPr>
        <w:t>tem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4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5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rik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65C3EB02" w14:textId="77777777" w:rsidR="00CF0B4C" w:rsidRPr="00E367E4" w:rsidRDefault="00CF0B4C" w:rsidP="004111BE">
      <w:pPr>
        <w:pStyle w:val="ListParagraph"/>
        <w:numPr>
          <w:ilvl w:val="0"/>
          <w:numId w:val="10"/>
        </w:numPr>
        <w:spacing w:line="360" w:lineRule="auto"/>
        <w:ind w:left="720" w:right="79" w:hanging="360"/>
        <w:jc w:val="both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eastAsia="Times New Roman" w:hAnsi="Times New Roman" w:cs="Times New Roman"/>
          <w:i/>
          <w:color w:val="FF0000"/>
        </w:rPr>
        <w:t>Conte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x</w:t>
      </w:r>
      <w:r w:rsidRPr="00E367E4">
        <w:rPr>
          <w:rFonts w:ascii="Times New Roman" w:eastAsia="Times New Roman" w:hAnsi="Times New Roman" w:cs="Times New Roman"/>
          <w:i/>
          <w:color w:val="FF0000"/>
        </w:rPr>
        <w:t>tua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l</w:t>
      </w:r>
      <w:r w:rsidRPr="00E367E4">
        <w:rPr>
          <w:rFonts w:ascii="Times New Roman" w:eastAsia="Times New Roman" w:hAnsi="Times New Roman" w:cs="Times New Roman"/>
          <w:i/>
          <w:color w:val="FF0000"/>
        </w:rPr>
        <w:t>/s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i/>
          <w:color w:val="FF0000"/>
        </w:rPr>
        <w:t>tua</w:t>
      </w:r>
      <w:r w:rsidRPr="00E367E4">
        <w:rPr>
          <w:rFonts w:ascii="Times New Roman" w:eastAsia="Times New Roman" w:hAnsi="Times New Roman" w:cs="Times New Roman"/>
          <w:i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i/>
          <w:color w:val="FF0000"/>
        </w:rPr>
        <w:t xml:space="preserve">ional </w:t>
      </w:r>
      <w:r w:rsidRPr="00E367E4">
        <w:rPr>
          <w:rFonts w:ascii="Times New Roman" w:eastAsia="Times New Roman" w:hAnsi="Times New Roman" w:cs="Times New Roman"/>
          <w:i/>
          <w:color w:val="FF0000"/>
          <w:spacing w:val="-2"/>
        </w:rPr>
        <w:t>f</w:t>
      </w:r>
      <w:r w:rsidRPr="00E367E4">
        <w:rPr>
          <w:rFonts w:ascii="Times New Roman" w:eastAsia="Times New Roman" w:hAnsi="Times New Roman" w:cs="Times New Roman"/>
          <w:i/>
          <w:color w:val="FF0000"/>
        </w:rPr>
        <w:t>a</w:t>
      </w:r>
      <w:r w:rsidRPr="00E367E4">
        <w:rPr>
          <w:rFonts w:ascii="Times New Roman" w:eastAsia="Times New Roman" w:hAnsi="Times New Roman" w:cs="Times New Roman"/>
          <w:i/>
          <w:color w:val="FF0000"/>
          <w:spacing w:val="-1"/>
        </w:rPr>
        <w:t>c</w:t>
      </w:r>
      <w:r w:rsidRPr="00E367E4">
        <w:rPr>
          <w:rFonts w:ascii="Times New Roman" w:eastAsia="Times New Roman" w:hAnsi="Times New Roman" w:cs="Times New Roman"/>
          <w:i/>
          <w:color w:val="FF0000"/>
        </w:rPr>
        <w:t>to</w:t>
      </w:r>
      <w:r w:rsidRPr="00E367E4">
        <w:rPr>
          <w:rFonts w:ascii="Times New Roman" w:eastAsia="Times New Roman" w:hAnsi="Times New Roman" w:cs="Times New Roman"/>
          <w:i/>
          <w:color w:val="FF0000"/>
          <w:spacing w:val="2"/>
        </w:rPr>
        <w:t>r</w:t>
      </w:r>
      <w:r w:rsidRPr="00E367E4">
        <w:rPr>
          <w:rFonts w:ascii="Times New Roman" w:eastAsia="Times New Roman" w:hAnsi="Times New Roman" w:cs="Times New Roman"/>
          <w:i/>
          <w:color w:val="FF0000"/>
        </w:rPr>
        <w:t xml:space="preserve">, </w:t>
      </w:r>
      <w:proofErr w:type="spellStart"/>
      <w:proofErr w:type="gram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</w:rPr>
        <w:t>unjukan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26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t>oleh</w:t>
      </w:r>
      <w:proofErr w:type="gram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2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ng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</w:rPr>
        <w:t>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25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rub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h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</w:rPr>
        <w:t>ku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in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te</w:t>
      </w:r>
      <w:r w:rsidRPr="00E367E4">
        <w:rPr>
          <w:rFonts w:ascii="Times New Roman" w:eastAsia="Times New Roman" w:hAnsi="Times New Roman" w:cs="Times New Roman"/>
          <w:color w:val="FF0000"/>
        </w:rPr>
        <w:t>rn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l dan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k</w:t>
      </w:r>
      <w:r w:rsidRPr="00E367E4">
        <w:rPr>
          <w:rFonts w:ascii="Times New Roman" w:eastAsia="Times New Roman" w:hAnsi="Times New Roman" w:cs="Times New Roman"/>
          <w:color w:val="FF0000"/>
        </w:rPr>
        <w:t>ste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3"/>
        </w:rPr>
        <w:t>l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281BA9E8" w14:textId="77777777" w:rsidR="00CF0B4C" w:rsidRPr="00E367E4" w:rsidRDefault="00CF0B4C" w:rsidP="00345E0F">
      <w:pPr>
        <w:spacing w:line="360" w:lineRule="auto"/>
        <w:ind w:right="79" w:firstLine="360"/>
        <w:jc w:val="both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 xml:space="preserve">Dari </w:t>
      </w:r>
      <w:proofErr w:type="spellStart"/>
      <w:r w:rsidRPr="00E367E4">
        <w:rPr>
          <w:rFonts w:ascii="Times New Roman" w:hAnsi="Times New Roman" w:cs="Times New Roman"/>
          <w:color w:val="FF0000"/>
        </w:rPr>
        <w:t>pendapat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ahli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atas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dapat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dilihat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banyak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faktor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mempengaruhi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kinerja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Salah </w:t>
      </w:r>
      <w:proofErr w:type="spellStart"/>
      <w:r w:rsidRPr="00E367E4">
        <w:rPr>
          <w:rFonts w:ascii="Times New Roman" w:hAnsi="Times New Roman" w:cs="Times New Roman"/>
          <w:color w:val="FF0000"/>
        </w:rPr>
        <w:t>satu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faktor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sangat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berpengaruh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kinerja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seorang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pegawai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tingkat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keterampilan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proofErr w:type="gramStart"/>
      <w:r w:rsidRPr="00E367E4">
        <w:rPr>
          <w:rFonts w:ascii="Times New Roman" w:hAnsi="Times New Roman" w:cs="Times New Roman"/>
          <w:color w:val="FF0000"/>
        </w:rPr>
        <w:t>kompetensi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 yang</w:t>
      </w:r>
      <w:proofErr w:type="gram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dimiliki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Apabila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seorang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pegawai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tingkat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keterampilan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kompetensi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tinggi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kinerja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pegawai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juga </w:t>
      </w:r>
      <w:proofErr w:type="spellStart"/>
      <w:r w:rsidRPr="00E367E4">
        <w:rPr>
          <w:rFonts w:ascii="Times New Roman" w:hAnsi="Times New Roman" w:cs="Times New Roman"/>
          <w:color w:val="FF0000"/>
        </w:rPr>
        <w:t>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baik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Begitu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pula </w:t>
      </w:r>
      <w:proofErr w:type="spellStart"/>
      <w:r w:rsidRPr="00E367E4">
        <w:rPr>
          <w:rFonts w:ascii="Times New Roman" w:hAnsi="Times New Roman" w:cs="Times New Roman"/>
          <w:color w:val="FF0000"/>
        </w:rPr>
        <w:t>sebaliknya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apabila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tingkat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keterampilan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kompetensi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pegawai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rendah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kinerjanya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juga </w:t>
      </w:r>
      <w:proofErr w:type="spellStart"/>
      <w:r w:rsidRPr="00E367E4">
        <w:rPr>
          <w:rFonts w:ascii="Times New Roman" w:hAnsi="Times New Roman" w:cs="Times New Roman"/>
          <w:color w:val="FF0000"/>
        </w:rPr>
        <w:t>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rendah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Kinerja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lihat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kinerja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mewujudkan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4851FEA0" w14:textId="77777777" w:rsidR="004111BE" w:rsidRPr="00E367E4" w:rsidRDefault="00646B7C" w:rsidP="00646B7C">
      <w:pPr>
        <w:pStyle w:val="ListParagraph"/>
        <w:numPr>
          <w:ilvl w:val="0"/>
          <w:numId w:val="8"/>
        </w:numPr>
        <w:spacing w:line="360" w:lineRule="auto"/>
        <w:ind w:left="360" w:right="81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t>Konseo</w:t>
      </w:r>
      <w:proofErr w:type="spellEnd"/>
      <w:r w:rsidR="00CF0B4C"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CF0B4C" w:rsidRPr="00E367E4">
        <w:rPr>
          <w:rFonts w:ascii="Times New Roman" w:hAnsi="Times New Roman" w:cs="Times New Roman"/>
          <w:b/>
          <w:color w:val="FF0000"/>
        </w:rPr>
        <w:t>Pemerintah</w:t>
      </w:r>
      <w:proofErr w:type="spellEnd"/>
      <w:r w:rsidR="00CF0B4C"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CF0B4C" w:rsidRPr="00E367E4">
        <w:rPr>
          <w:rFonts w:ascii="Times New Roman" w:hAnsi="Times New Roman" w:cs="Times New Roman"/>
          <w:b/>
          <w:color w:val="FF0000"/>
        </w:rPr>
        <w:t>Desa</w:t>
      </w:r>
      <w:proofErr w:type="spellEnd"/>
    </w:p>
    <w:p w14:paraId="0CA215B2" w14:textId="77777777" w:rsidR="0005040B" w:rsidRPr="00E367E4" w:rsidRDefault="0005040B" w:rsidP="004111BE">
      <w:pPr>
        <w:pStyle w:val="ListParagraph"/>
        <w:spacing w:line="360" w:lineRule="auto"/>
        <w:ind w:left="0" w:right="81" w:firstLine="36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berdasarkan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Undang-Undang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Nomor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32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tahun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2004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tentang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Daerah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dimakani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hukum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batas-batas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wilayah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yurisdiksi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berwenang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mengatur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mengurus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kepentingan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berdasarkan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asal-usul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istiadat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diakui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dan/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dibentuk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sistem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nasional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berada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kabupaten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/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kota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sebagaimana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dimaksud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Undang-Undang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Dasar Negara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Republik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Indonesia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Tahun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1945.Landasan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pemikiran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pengaturan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mengenai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lastRenderedPageBreak/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keanekaragaman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partisipasi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otonomi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asli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demokratisasi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pemberdayaan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412711C6" w14:textId="77777777" w:rsidR="0005040B" w:rsidRPr="00E367E4" w:rsidRDefault="0005040B" w:rsidP="0005040B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Undang-Undang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nomor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32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tahun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2004, </w:t>
      </w:r>
      <w:proofErr w:type="spellStart"/>
      <w:proofErr w:type="gramStart"/>
      <w:r w:rsidRPr="00E367E4">
        <w:rPr>
          <w:rFonts w:ascii="Times New Roman" w:eastAsia="Times New Roman" w:hAnsi="Times New Roman" w:cs="Times New Roman"/>
          <w:color w:val="FF0000"/>
        </w:rPr>
        <w:t>megakui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otonomi</w:t>
      </w:r>
      <w:proofErr w:type="spellEnd"/>
      <w:proofErr w:type="gram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dimiliki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ataupun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sebutan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lainnya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kepada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melalui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diberikan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penugasan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ataupun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pendelegasian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ataupun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daerah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melaksanakan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urusan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tertentu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12E1B70B" w14:textId="77777777" w:rsidR="0005040B" w:rsidRPr="00E367E4" w:rsidRDefault="0005040B" w:rsidP="0005040B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perwujudan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demokrasi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sesuai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ketentuan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UU No. 32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Tahun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2004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maka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tatanan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dibentuk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Badan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Pesmusyawaratan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(BPD)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sebutan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lain </w:t>
      </w:r>
      <w:proofErr w:type="gramStart"/>
      <w:r w:rsidRPr="00E367E4">
        <w:rPr>
          <w:rFonts w:ascii="Times New Roman" w:eastAsia="Times New Roman" w:hAnsi="Times New Roman" w:cs="Times New Roman"/>
          <w:color w:val="FF0000"/>
        </w:rPr>
        <w:t xml:space="preserve">yang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disesuaikan</w:t>
      </w:r>
      <w:proofErr w:type="spellEnd"/>
      <w:proofErr w:type="gram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budaya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berkembang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bersangkutan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berfungsi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lembaga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pengatur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pengontrol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penyelenggaraan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seperti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pembuatan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pelaksanaan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Peratuan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Anggaran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Pendapatan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Belanja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dan Keputusan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Di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dibentuk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lembaga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kemasyarakatan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berkedudukan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mitra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memberdayakan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demikian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beserta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perangkat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anggota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BPD.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pada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sasarnya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bertanggung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jawab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kepada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rakyat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tata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cara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prosedur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pertanggungjawabannya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disampaikan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kepada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bupati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walikota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melalui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camat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Kepada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Badan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Permusyawaratan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wajib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memberikan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keterangan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laporan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pertanggungjawabannya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kepada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rakyat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menyampaikan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informasi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pokok-pokok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pertanggungjawabannya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namun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tetap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harus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memberi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peluang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kepada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melalui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Badan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Permusyawaratan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menanyakan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dan/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meminta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keterangan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lebih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lanjut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terhadap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hal-hal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bertalian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pertanggungjawaban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dimaksud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sesuai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Peraturan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Pemerintahan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Nomor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72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Tahun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2005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Bab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IV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pasal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11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terdiri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dari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lang w:val="es-ES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lang w:val="es-ES"/>
        </w:rPr>
        <w:t xml:space="preserve"> Desa dan BPD.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Kemudian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sesuai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Peraturan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Republik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Indonesia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Nomor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72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Tahun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2005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tentang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definisi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yaitu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hukum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batas-batas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wilayah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berwenang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mengatur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</w:rPr>
        <w:lastRenderedPageBreak/>
        <w:t xml:space="preserve">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mengurus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kepentingan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berdasarkan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asal-usul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istiadat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diakui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dihormati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sistem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Negara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Republik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Indonesia.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penyelenggara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urusan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Badan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Permusyawaratan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mengatur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mengurus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kepentingan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berdasarkan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asal-usul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istiadat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diakui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dihormati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sistem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Negara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Republik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Indonesia. </w:t>
      </w:r>
    </w:p>
    <w:p w14:paraId="7837D9DD" w14:textId="77777777" w:rsidR="0005040B" w:rsidRPr="00E367E4" w:rsidRDefault="0005040B" w:rsidP="0005040B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FF0000"/>
        </w:rPr>
      </w:pPr>
      <w:r w:rsidRPr="00E367E4">
        <w:rPr>
          <w:rFonts w:ascii="Times New Roman" w:eastAsia="Times New Roman" w:hAnsi="Times New Roman" w:cs="Times New Roman"/>
          <w:color w:val="FF0000"/>
        </w:rPr>
        <w:t xml:space="preserve">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karena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disebut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nama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lain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Perangkat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unsur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penyelenggara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Badan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Permusyawaratan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disebut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nama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lain,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selanjutnya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disingkat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BPD,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lembaga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perwujudan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demokrasi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penyelenggaraan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unsur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penyelenggara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11ADEE52" w14:textId="77777777" w:rsidR="0005040B" w:rsidRPr="00E367E4" w:rsidRDefault="0005040B" w:rsidP="0005040B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Alokasi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dana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dialokasikan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Kabupaten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/Kota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bersumber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bagian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perimbangan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keuangan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pusat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daerah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diterima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Kabupaten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/Kota. </w:t>
      </w:r>
    </w:p>
    <w:p w14:paraId="589C7D27" w14:textId="77777777" w:rsidR="0005040B" w:rsidRPr="00E367E4" w:rsidRDefault="0005040B" w:rsidP="0005040B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Anggaran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Pendapatan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Belanja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selanjutnya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disingkat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APB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rencana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keuangan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tahunan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dibahas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disetujui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bersama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BPD,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ditetapkan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Peraturan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Peraturan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peraturan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perundang-undangan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dibuat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BPD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bersama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067A384F" w14:textId="77777777" w:rsidR="00562BC4" w:rsidRPr="00E367E4" w:rsidRDefault="00646B7C" w:rsidP="00562BC4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b/>
          <w:color w:val="FF0000"/>
        </w:rPr>
        <w:t>Konsep</w:t>
      </w:r>
      <w:proofErr w:type="spellEnd"/>
      <w:r w:rsidRPr="00E367E4">
        <w:rPr>
          <w:rFonts w:ascii="Times New Roman" w:eastAsia="Times New Roman" w:hAnsi="Times New Roman" w:cs="Times New Roman"/>
          <w:b/>
          <w:color w:val="FF0000"/>
        </w:rPr>
        <w:t xml:space="preserve"> Pembangunan</w:t>
      </w:r>
    </w:p>
    <w:p w14:paraId="19CEDAD6" w14:textId="77777777" w:rsidR="00646B7C" w:rsidRPr="00E367E4" w:rsidRDefault="009600FC" w:rsidP="00562BC4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proofErr w:type="gramStart"/>
      <w:r w:rsidRPr="00E367E4">
        <w:rPr>
          <w:rFonts w:ascii="Times New Roman" w:eastAsia="Times New Roman" w:hAnsi="Times New Roman" w:cs="Times New Roman"/>
          <w:color w:val="FF0000"/>
        </w:rPr>
        <w:t>Pendekatan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administrasi</w:t>
      </w:r>
      <w:proofErr w:type="spellEnd"/>
      <w:proofErr w:type="gram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dewasa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tumbuh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pula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kearah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disiplin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ilmu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pengetahuan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tersendiri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memperkembangkan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peralatan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analisis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menyusun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berbagai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model,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biarpun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masih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jauh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memADAI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Menurut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nation-building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Sondong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E367E4">
        <w:rPr>
          <w:rFonts w:ascii="Times New Roman" w:eastAsia="Times New Roman" w:hAnsi="Times New Roman" w:cs="Times New Roman"/>
          <w:color w:val="FF0000"/>
        </w:rPr>
        <w:t>P.Siagian</w:t>
      </w:r>
      <w:proofErr w:type="spellEnd"/>
      <w:proofErr w:type="gramEnd"/>
      <w:r w:rsidRPr="00E367E4">
        <w:rPr>
          <w:rFonts w:ascii="Times New Roman" w:eastAsia="Times New Roman" w:hAnsi="Times New Roman" w:cs="Times New Roman"/>
          <w:color w:val="FF0000"/>
        </w:rPr>
        <w:t xml:space="preserve"> (2001:4)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administrasi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meliputi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dua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pengertian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yaitu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tentang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administrasi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tetang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Administrasi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keseluruhan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proses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pelaksanaan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keputusan-keputusan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diambil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diselenggarakan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dua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orang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lastRenderedPageBreak/>
        <w:t>lebih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mencapai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tujuan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tetapkan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sebelumnya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sedangkan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rangkaian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usaha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mewujudkan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pertumbuhan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perubahan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secara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terencana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sadar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di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tempuh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r w:rsidR="00225B9A" w:rsidRPr="00E367E4">
        <w:rPr>
          <w:rFonts w:ascii="Times New Roman" w:eastAsia="Times New Roman" w:hAnsi="Times New Roman" w:cs="Times New Roman"/>
          <w:color w:val="FF0000"/>
        </w:rPr>
        <w:t xml:space="preserve">oleh </w:t>
      </w:r>
      <w:proofErr w:type="spellStart"/>
      <w:r w:rsidR="00225B9A"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="00225B9A" w:rsidRPr="00E367E4">
        <w:rPr>
          <w:rFonts w:ascii="Times New Roman" w:eastAsia="Times New Roman" w:hAnsi="Times New Roman" w:cs="Times New Roman"/>
          <w:color w:val="FF0000"/>
        </w:rPr>
        <w:t xml:space="preserve"> Negara </w:t>
      </w:r>
      <w:proofErr w:type="spellStart"/>
      <w:r w:rsidR="00225B9A" w:rsidRPr="00E367E4">
        <w:rPr>
          <w:rFonts w:ascii="Times New Roman" w:eastAsia="Times New Roman" w:hAnsi="Times New Roman" w:cs="Times New Roman"/>
          <w:color w:val="FF0000"/>
        </w:rPr>
        <w:t>bangsa</w:t>
      </w:r>
      <w:proofErr w:type="spellEnd"/>
      <w:r w:rsidR="00225B9A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225B9A" w:rsidRPr="00E367E4">
        <w:rPr>
          <w:rFonts w:ascii="Times New Roman" w:eastAsia="Times New Roman" w:hAnsi="Times New Roman" w:cs="Times New Roman"/>
          <w:color w:val="FF0000"/>
        </w:rPr>
        <w:t>menuju</w:t>
      </w:r>
      <w:proofErr w:type="spellEnd"/>
      <w:r w:rsidR="00225B9A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225B9A" w:rsidRPr="00E367E4">
        <w:rPr>
          <w:rFonts w:ascii="Times New Roman" w:eastAsia="Times New Roman" w:hAnsi="Times New Roman" w:cs="Times New Roman"/>
          <w:color w:val="FF0000"/>
        </w:rPr>
        <w:t>modernitas</w:t>
      </w:r>
      <w:proofErr w:type="spellEnd"/>
      <w:r w:rsidR="00225B9A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225B9A"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="00225B9A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225B9A" w:rsidRPr="00E367E4">
        <w:rPr>
          <w:rFonts w:ascii="Times New Roman" w:eastAsia="Times New Roman" w:hAnsi="Times New Roman" w:cs="Times New Roman"/>
          <w:color w:val="FF0000"/>
        </w:rPr>
        <w:t>rangka</w:t>
      </w:r>
      <w:proofErr w:type="spellEnd"/>
      <w:r w:rsidR="00225B9A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225B9A" w:rsidRPr="00E367E4">
        <w:rPr>
          <w:rFonts w:ascii="Times New Roman" w:eastAsia="Times New Roman" w:hAnsi="Times New Roman" w:cs="Times New Roman"/>
          <w:color w:val="FF0000"/>
        </w:rPr>
        <w:t>pembinaan</w:t>
      </w:r>
      <w:proofErr w:type="spellEnd"/>
      <w:r w:rsidR="00225B9A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225B9A" w:rsidRPr="00E367E4">
        <w:rPr>
          <w:rFonts w:ascii="Times New Roman" w:eastAsia="Times New Roman" w:hAnsi="Times New Roman" w:cs="Times New Roman"/>
          <w:color w:val="FF0000"/>
        </w:rPr>
        <w:t>bangsa</w:t>
      </w:r>
      <w:proofErr w:type="spellEnd"/>
      <w:r w:rsidR="00225B9A"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2FADF6B2" w14:textId="77777777" w:rsidR="00225B9A" w:rsidRPr="00E367E4" w:rsidRDefault="00225B9A" w:rsidP="00562BC4">
      <w:pPr>
        <w:pStyle w:val="ListParagraph"/>
        <w:spacing w:after="0" w:line="48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Menurut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Syansi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Yuswar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Zainal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Basri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&amp;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Muly</w:t>
      </w:r>
      <w:r w:rsidR="00562BC4" w:rsidRPr="00E367E4">
        <w:rPr>
          <w:rFonts w:ascii="Times New Roman" w:eastAsia="Times New Roman" w:hAnsi="Times New Roman" w:cs="Times New Roman"/>
          <w:color w:val="FF0000"/>
        </w:rPr>
        <w:t>adi</w:t>
      </w:r>
      <w:proofErr w:type="spellEnd"/>
      <w:r w:rsidR="00562BC4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562BC4" w:rsidRPr="00E367E4">
        <w:rPr>
          <w:rFonts w:ascii="Times New Roman" w:eastAsia="Times New Roman" w:hAnsi="Times New Roman" w:cs="Times New Roman"/>
          <w:color w:val="FF0000"/>
        </w:rPr>
        <w:t>Subri</w:t>
      </w:r>
      <w:proofErr w:type="spellEnd"/>
      <w:r w:rsidR="00562BC4" w:rsidRPr="00E367E4">
        <w:rPr>
          <w:rFonts w:ascii="Times New Roman" w:eastAsia="Times New Roman" w:hAnsi="Times New Roman" w:cs="Times New Roman"/>
          <w:color w:val="FF0000"/>
        </w:rPr>
        <w:t xml:space="preserve"> (2006:15) </w:t>
      </w:r>
      <w:proofErr w:type="spellStart"/>
      <w:r w:rsidR="00562BC4"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="00562BC4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proses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perubahan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system yang di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rencanakan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kearah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perbaikan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orientasinya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pada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modernis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kemajuan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social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ekonomis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Konsep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kunci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pembuka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bagi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pengertian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baru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tentang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hakekat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fungsi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administrasi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pada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setiap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Negara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sifat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dinamis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Pembangunan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berjalan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lancer,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apabila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disertai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administrasi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3FDDD1EC" w14:textId="77777777" w:rsidR="00225B9A" w:rsidRPr="00E367E4" w:rsidRDefault="00225B9A" w:rsidP="00562BC4">
      <w:pPr>
        <w:pStyle w:val="ListParagraph"/>
        <w:spacing w:after="0" w:line="48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</w:rPr>
      </w:pPr>
      <w:r w:rsidRPr="00E367E4">
        <w:rPr>
          <w:rFonts w:ascii="Times New Roman" w:eastAsia="Times New Roman" w:hAnsi="Times New Roman" w:cs="Times New Roman"/>
          <w:color w:val="FF0000"/>
        </w:rPr>
        <w:t xml:space="preserve">Pembangunan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proses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pembaharuan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berkelanjutan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terus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menerus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keadaan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tertentu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kepada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keadaan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dianggap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lebih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Sedangkan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menurut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sondang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E367E4">
        <w:rPr>
          <w:rFonts w:ascii="Times New Roman" w:eastAsia="Times New Roman" w:hAnsi="Times New Roman" w:cs="Times New Roman"/>
          <w:color w:val="FF0000"/>
        </w:rPr>
        <w:t>P.Siagian</w:t>
      </w:r>
      <w:proofErr w:type="spellEnd"/>
      <w:proofErr w:type="gramEnd"/>
      <w:r w:rsidRPr="00E367E4">
        <w:rPr>
          <w:rFonts w:ascii="Times New Roman" w:eastAsia="Times New Roman" w:hAnsi="Times New Roman" w:cs="Times New Roman"/>
          <w:color w:val="FF0000"/>
        </w:rPr>
        <w:t xml:space="preserve"> (2008)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rangkaian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usaha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mewujudkan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pertumbuhan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perubahan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secara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terencana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serta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sadar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, yang di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tempuh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suatu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 Negara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menuju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modernitas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dalam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rangka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pembinaan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3D2B01" w:rsidRPr="00E367E4">
        <w:rPr>
          <w:rFonts w:ascii="Times New Roman" w:eastAsia="Times New Roman" w:hAnsi="Times New Roman" w:cs="Times New Roman"/>
          <w:color w:val="FF0000"/>
        </w:rPr>
        <w:t>bangsa</w:t>
      </w:r>
      <w:proofErr w:type="spellEnd"/>
      <w:r w:rsidR="003D2B01" w:rsidRPr="00E367E4">
        <w:rPr>
          <w:rFonts w:ascii="Times New Roman" w:eastAsia="Times New Roman" w:hAnsi="Times New Roman" w:cs="Times New Roman"/>
          <w:color w:val="FF0000"/>
        </w:rPr>
        <w:t>.</w:t>
      </w:r>
    </w:p>
    <w:p w14:paraId="3BCB1A9C" w14:textId="77777777" w:rsidR="003D2B01" w:rsidRPr="00E367E4" w:rsidRDefault="003D2B01" w:rsidP="00562BC4">
      <w:pPr>
        <w:pStyle w:val="ListParagraph"/>
        <w:spacing w:after="0" w:line="48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</w:rPr>
      </w:pPr>
      <w:r w:rsidRPr="00E367E4">
        <w:rPr>
          <w:rFonts w:ascii="Times New Roman" w:eastAsia="Times New Roman" w:hAnsi="Times New Roman" w:cs="Times New Roman"/>
          <w:color w:val="FF0000"/>
        </w:rPr>
        <w:t xml:space="preserve">Pembangunan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terdiri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fisik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non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fisik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Pembangunan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fisik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dapat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rasakan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langsung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Masyarakat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tampak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mata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(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kuncoro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2010:20)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fisik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misalnya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berupa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Infrastruktur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fasilitas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umum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Sedangkan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non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fisik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jenis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pembangunan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tercipta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dorongan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setempat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jangka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waktu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yang lama (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Wresniwiro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>, 2012).</w:t>
      </w:r>
    </w:p>
    <w:p w14:paraId="79C89E45" w14:textId="77777777" w:rsidR="00CF0B4C" w:rsidRPr="00E367E4" w:rsidRDefault="00CF0B4C" w:rsidP="00562BC4">
      <w:pPr>
        <w:spacing w:line="360" w:lineRule="auto"/>
        <w:ind w:right="79" w:firstLine="360"/>
        <w:jc w:val="right"/>
        <w:rPr>
          <w:rFonts w:ascii="Times New Roman" w:hAnsi="Times New Roman" w:cs="Times New Roman"/>
          <w:color w:val="FF0000"/>
        </w:rPr>
      </w:pPr>
    </w:p>
    <w:p w14:paraId="206CC7D6" w14:textId="77777777" w:rsidR="00562BC4" w:rsidRPr="00E367E4" w:rsidRDefault="00562BC4" w:rsidP="00562BC4">
      <w:pPr>
        <w:spacing w:line="360" w:lineRule="auto"/>
        <w:ind w:right="79" w:firstLine="360"/>
        <w:jc w:val="right"/>
        <w:rPr>
          <w:rFonts w:ascii="Times New Roman" w:hAnsi="Times New Roman" w:cs="Times New Roman"/>
          <w:color w:val="FF0000"/>
        </w:rPr>
      </w:pPr>
    </w:p>
    <w:p w14:paraId="083B1F82" w14:textId="77777777" w:rsidR="004111BE" w:rsidRPr="00E367E4" w:rsidRDefault="004111BE" w:rsidP="00562BC4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5F346BA2" w14:textId="77777777" w:rsidR="004111BE" w:rsidRPr="00E367E4" w:rsidRDefault="004111BE" w:rsidP="00CF0B4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</w:p>
    <w:p w14:paraId="79120289" w14:textId="77777777" w:rsidR="00E1619A" w:rsidRPr="00E367E4" w:rsidRDefault="00E1619A" w:rsidP="00E1619A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b/>
          <w:color w:val="FF0000"/>
        </w:rPr>
      </w:pPr>
      <w:r w:rsidRPr="00E367E4">
        <w:rPr>
          <w:rFonts w:ascii="Times New Roman" w:hAnsi="Times New Roman" w:cs="Times New Roman"/>
          <w:b/>
          <w:color w:val="FF0000"/>
        </w:rPr>
        <w:lastRenderedPageBreak/>
        <w:t>BAB III</w:t>
      </w:r>
    </w:p>
    <w:p w14:paraId="42F8360F" w14:textId="77777777" w:rsidR="00E1619A" w:rsidRPr="00E367E4" w:rsidRDefault="00E1619A" w:rsidP="00E1619A">
      <w:pPr>
        <w:pStyle w:val="ListParagraph"/>
        <w:spacing w:line="360" w:lineRule="auto"/>
        <w:ind w:left="0" w:firstLine="720"/>
        <w:jc w:val="center"/>
        <w:rPr>
          <w:rFonts w:ascii="Times New Roman" w:hAnsi="Times New Roman" w:cs="Times New Roman"/>
          <w:b/>
          <w:color w:val="FF0000"/>
        </w:rPr>
      </w:pPr>
      <w:r w:rsidRPr="00E367E4">
        <w:rPr>
          <w:rFonts w:ascii="Times New Roman" w:hAnsi="Times New Roman" w:cs="Times New Roman"/>
          <w:b/>
          <w:color w:val="FF0000"/>
        </w:rPr>
        <w:t>METODE PENELITIAN</w:t>
      </w:r>
    </w:p>
    <w:p w14:paraId="473EB3B1" w14:textId="77777777" w:rsidR="00E1619A" w:rsidRPr="00E367E4" w:rsidRDefault="00E1619A" w:rsidP="00E1619A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b/>
          <w:color w:val="FF0000"/>
        </w:rPr>
      </w:pPr>
    </w:p>
    <w:p w14:paraId="4B8069C3" w14:textId="77777777" w:rsidR="00E1619A" w:rsidRPr="00E367E4" w:rsidRDefault="00E1619A" w:rsidP="00E1619A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t>Jenis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Penelitian</w:t>
      </w:r>
      <w:proofErr w:type="spellEnd"/>
    </w:p>
    <w:p w14:paraId="18663D3A" w14:textId="77777777" w:rsidR="00E1619A" w:rsidRPr="00E367E4" w:rsidRDefault="00262727" w:rsidP="004111BE">
      <w:pPr>
        <w:pStyle w:val="ListParagraph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Penelitian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menggunakan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metode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deskriptif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kualitatif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.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Memtode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di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gunakan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beberapa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pertimbangan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sebagaimana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dikemukakan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oleh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Moleong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(2010:5),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yaitu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:</w:t>
      </w:r>
    </w:p>
    <w:p w14:paraId="25479651" w14:textId="77777777" w:rsidR="00262727" w:rsidRPr="00E367E4" w:rsidRDefault="00262727" w:rsidP="004111B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Menyesuaikan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metode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kualitatif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lebih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mudah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bila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berhadapan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kenyataan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ganda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</w:p>
    <w:p w14:paraId="465E5666" w14:textId="77777777" w:rsidR="00262727" w:rsidRPr="00E367E4" w:rsidRDefault="00262727" w:rsidP="004111B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Metode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menyajikan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secara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langsung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hakikat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hubungan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antara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peneliti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informasi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</w:p>
    <w:p w14:paraId="2C257101" w14:textId="77777777" w:rsidR="00262727" w:rsidRPr="00E367E4" w:rsidRDefault="00262727" w:rsidP="004111B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Metode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ini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lebih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peka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lebih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menyesuaikan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diri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dengan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banyak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penajaman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pengaruh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bersama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dan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terhadap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pola-pola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nilai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yang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dihadapi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</w:p>
    <w:p w14:paraId="336D070F" w14:textId="77777777" w:rsidR="004111BE" w:rsidRPr="00E367E4" w:rsidRDefault="004111BE" w:rsidP="004111B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78B4A02A" w14:textId="77777777" w:rsidR="00262727" w:rsidRPr="00E367E4" w:rsidRDefault="00262727" w:rsidP="004111BE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t>Variabel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</w:p>
    <w:p w14:paraId="447163AB" w14:textId="77777777" w:rsidR="00846BAE" w:rsidRPr="00E367E4" w:rsidRDefault="00262727" w:rsidP="004111BE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mempunyai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dua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variable </w:t>
      </w:r>
      <w:proofErr w:type="spellStart"/>
      <w:r w:rsidRPr="00E367E4">
        <w:rPr>
          <w:rFonts w:ascii="Times New Roman" w:hAnsi="Times New Roman" w:cs="Times New Roman"/>
          <w:color w:val="FF0000"/>
        </w:rPr>
        <w:t>yaitu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strategi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variable </w:t>
      </w:r>
      <w:proofErr w:type="spellStart"/>
      <w:r w:rsidRPr="00E367E4">
        <w:rPr>
          <w:rFonts w:ascii="Times New Roman" w:hAnsi="Times New Roman" w:cs="Times New Roman"/>
          <w:color w:val="FF0000"/>
        </w:rPr>
        <w:t>be</w:t>
      </w:r>
      <w:r w:rsidR="00846BAE" w:rsidRPr="00E367E4">
        <w:rPr>
          <w:rFonts w:ascii="Times New Roman" w:hAnsi="Times New Roman" w:cs="Times New Roman"/>
          <w:color w:val="FF0000"/>
        </w:rPr>
        <w:t>bas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(X) dan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meningkatkan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kerjasama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mewujudkan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kecamatan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kapontori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kabupaten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buton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>.</w:t>
      </w:r>
    </w:p>
    <w:p w14:paraId="4D096D10" w14:textId="77777777" w:rsidR="00846BAE" w:rsidRPr="00E367E4" w:rsidRDefault="00846BAE" w:rsidP="004111B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7DA9E5C3" w14:textId="77777777" w:rsidR="00846BAE" w:rsidRPr="00E367E4" w:rsidRDefault="00846BAE" w:rsidP="004111BE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t>Definisi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Operasional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</w:p>
    <w:p w14:paraId="79E059B4" w14:textId="77777777" w:rsidR="00846BAE" w:rsidRPr="00E367E4" w:rsidRDefault="00727E62" w:rsidP="004111BE">
      <w:pPr>
        <w:pStyle w:val="ListParagraph"/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m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rup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ngk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c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ian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2"/>
        </w:rPr>
        <w:t>p</w:t>
      </w:r>
      <w:r w:rsidRPr="00E367E4">
        <w:rPr>
          <w:rFonts w:ascii="Times New Roman" w:eastAsia="Times New Roman" w:hAnsi="Times New Roman" w:cs="Times New Roman"/>
          <w:color w:val="FF0000"/>
        </w:rPr>
        <w:t>restasi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bisa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ih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2"/>
        </w:rPr>
        <w:t xml:space="preserve"> o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leh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p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w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4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tau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u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tu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o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r</w:t>
      </w:r>
      <w:r w:rsidRPr="00E367E4">
        <w:rPr>
          <w:rFonts w:ascii="Times New Roman" w:eastAsia="Times New Roman" w:hAnsi="Times New Roman" w:cs="Times New Roman"/>
          <w:color w:val="FF0000"/>
        </w:rPr>
        <w:t>g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nisasi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b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rd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s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rk</w:t>
      </w:r>
      <w:r w:rsidRPr="00E367E4">
        <w:rPr>
          <w:rFonts w:ascii="Times New Roman" w:eastAsia="Times New Roman" w:hAnsi="Times New Roman" w:cs="Times New Roman"/>
          <w:color w:val="FF0000"/>
          <w:spacing w:val="-2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n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ind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to</w:t>
      </w:r>
      <w:r w:rsidRPr="00E367E4">
        <w:rPr>
          <w:rFonts w:ascii="Times New Roman" w:eastAsia="Times New Roman" w:hAnsi="Times New Roman" w:cs="Times New Roman"/>
          <w:color w:val="FF0000"/>
          <w:spacing w:val="4"/>
        </w:rPr>
        <w:t>r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-</w:t>
      </w:r>
      <w:r w:rsidRPr="00E367E4">
        <w:rPr>
          <w:rFonts w:ascii="Times New Roman" w:eastAsia="Times New Roman" w:hAnsi="Times New Roman" w:cs="Times New Roman"/>
          <w:color w:val="FF0000"/>
        </w:rPr>
        <w:t>ind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i</w:t>
      </w:r>
      <w:r w:rsidRPr="00E367E4">
        <w:rPr>
          <w:rFonts w:ascii="Times New Roman" w:eastAsia="Times New Roman" w:hAnsi="Times New Roman" w:cs="Times New Roman"/>
          <w:color w:val="FF0000"/>
        </w:rPr>
        <w:t>k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tor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1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kin</w:t>
      </w:r>
      <w:r w:rsidRPr="00E367E4">
        <w:rPr>
          <w:rFonts w:ascii="Times New Roman" w:eastAsia="Times New Roman" w:hAnsi="Times New Roman" w:cs="Times New Roman"/>
          <w:color w:val="FF0000"/>
          <w:spacing w:val="2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rja</w:t>
      </w:r>
      <w:proofErr w:type="spellEnd"/>
      <w:r w:rsidRPr="00E367E4">
        <w:rPr>
          <w:rFonts w:ascii="Times New Roman" w:eastAsia="Times New Roman" w:hAnsi="Times New Roman" w:cs="Times New Roman"/>
          <w:color w:val="FF0000"/>
          <w:spacing w:val="5"/>
        </w:rPr>
        <w:t xml:space="preserve"> </w:t>
      </w:r>
      <w:r w:rsidRPr="00E367E4">
        <w:rPr>
          <w:rFonts w:ascii="Times New Roman" w:eastAsia="Times New Roman" w:hAnsi="Times New Roman" w:cs="Times New Roman"/>
          <w:color w:val="FF0000"/>
          <w:spacing w:val="-5"/>
        </w:rPr>
        <w:t>y</w:t>
      </w:r>
      <w:r w:rsidRPr="00E367E4">
        <w:rPr>
          <w:rFonts w:ascii="Times New Roman" w:eastAsia="Times New Roman" w:hAnsi="Times New Roman" w:cs="Times New Roman"/>
          <w:color w:val="FF0000"/>
          <w:spacing w:val="4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 xml:space="preserve">ng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tel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a</w:t>
      </w:r>
      <w:r w:rsidRPr="00E367E4">
        <w:rPr>
          <w:rFonts w:ascii="Times New Roman" w:eastAsia="Times New Roman" w:hAnsi="Times New Roman" w:cs="Times New Roman"/>
          <w:color w:val="FF0000"/>
        </w:rPr>
        <w:t>h</w:t>
      </w:r>
      <w:proofErr w:type="spellEnd"/>
      <w:r w:rsidRPr="00E367E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eastAsia="Times New Roman" w:hAnsi="Times New Roman" w:cs="Times New Roman"/>
          <w:color w:val="FF0000"/>
        </w:rPr>
        <w:t>di</w:t>
      </w:r>
      <w:r w:rsidRPr="00E367E4">
        <w:rPr>
          <w:rFonts w:ascii="Times New Roman" w:eastAsia="Times New Roman" w:hAnsi="Times New Roman" w:cs="Times New Roman"/>
          <w:color w:val="FF0000"/>
          <w:spacing w:val="1"/>
        </w:rPr>
        <w:t>t</w:t>
      </w:r>
      <w:r w:rsidRPr="00E367E4">
        <w:rPr>
          <w:rFonts w:ascii="Times New Roman" w:eastAsia="Times New Roman" w:hAnsi="Times New Roman" w:cs="Times New Roman"/>
          <w:color w:val="FF0000"/>
          <w:spacing w:val="-1"/>
        </w:rPr>
        <w:t>e</w:t>
      </w:r>
      <w:r w:rsidRPr="00E367E4">
        <w:rPr>
          <w:rFonts w:ascii="Times New Roman" w:eastAsia="Times New Roman" w:hAnsi="Times New Roman" w:cs="Times New Roman"/>
          <w:color w:val="FF0000"/>
        </w:rPr>
        <w:t>ntukan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Pemerintah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dimaksud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aparatur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 yang paling </w:t>
      </w:r>
      <w:proofErr w:type="spellStart"/>
      <w:r w:rsidR="00846BAE" w:rsidRPr="00E367E4">
        <w:rPr>
          <w:rFonts w:ascii="Times New Roman" w:hAnsi="Times New Roman" w:cs="Times New Roman"/>
          <w:color w:val="FF0000"/>
        </w:rPr>
        <w:t>menguntungkan</w:t>
      </w:r>
      <w:proofErr w:type="spellEnd"/>
      <w:r w:rsidR="00846BAE" w:rsidRPr="00E367E4">
        <w:rPr>
          <w:rFonts w:ascii="Times New Roman" w:hAnsi="Times New Roman" w:cs="Times New Roman"/>
          <w:color w:val="FF0000"/>
        </w:rPr>
        <w:t xml:space="preserve">. </w:t>
      </w:r>
    </w:p>
    <w:p w14:paraId="2EDE55F0" w14:textId="77777777" w:rsidR="00846BAE" w:rsidRPr="00E367E4" w:rsidRDefault="00846BAE" w:rsidP="004111BE">
      <w:pPr>
        <w:pStyle w:val="ListParagraph"/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dimaksud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kesatuan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hukum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batas-batas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wilayah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berwenang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mengatur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mengurus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kepentingan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kecamatan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kapontori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kabupaten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buton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2293A24B" w14:textId="77777777" w:rsidR="00727E62" w:rsidRPr="00E367E4" w:rsidRDefault="00727E62" w:rsidP="004111BE">
      <w:pPr>
        <w:pStyle w:val="ListParagraph"/>
        <w:numPr>
          <w:ilvl w:val="0"/>
          <w:numId w:val="13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serangkaian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kata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menunjukkan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impian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cita-cita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nilai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inti </w:t>
      </w:r>
      <w:proofErr w:type="spellStart"/>
      <w:r w:rsidRPr="00E367E4">
        <w:rPr>
          <w:rFonts w:ascii="Times New Roman" w:hAnsi="Times New Roman" w:cs="Times New Roman"/>
          <w:color w:val="FF0000"/>
        </w:rPr>
        <w:t>sebuah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organisasi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perusahaan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atau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instansi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14C5E360" w14:textId="77777777" w:rsidR="00727E62" w:rsidRPr="00E367E4" w:rsidRDefault="00727E62" w:rsidP="004111B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14:paraId="06B0A256" w14:textId="77777777" w:rsidR="004111BE" w:rsidRPr="00E367E4" w:rsidRDefault="004111BE" w:rsidP="00727E62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</w:rPr>
      </w:pPr>
    </w:p>
    <w:p w14:paraId="41506328" w14:textId="77777777" w:rsidR="004111BE" w:rsidRPr="00E367E4" w:rsidRDefault="004111BE" w:rsidP="00727E62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</w:rPr>
      </w:pPr>
    </w:p>
    <w:p w14:paraId="43F8CBEC" w14:textId="77777777" w:rsidR="004111BE" w:rsidRPr="00E367E4" w:rsidRDefault="004111BE" w:rsidP="00727E62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</w:rPr>
      </w:pPr>
    </w:p>
    <w:p w14:paraId="3AB40722" w14:textId="77777777" w:rsidR="00727E62" w:rsidRPr="00E367E4" w:rsidRDefault="00727E62" w:rsidP="004111BE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lastRenderedPageBreak/>
        <w:t>Populasi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Sampel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r w:rsidR="0046005B" w:rsidRPr="00E367E4">
        <w:rPr>
          <w:rFonts w:ascii="Times New Roman" w:hAnsi="Times New Roman" w:cs="Times New Roman"/>
          <w:b/>
          <w:color w:val="FF0000"/>
        </w:rPr>
        <w:t xml:space="preserve"> </w:t>
      </w:r>
    </w:p>
    <w:p w14:paraId="27827A7F" w14:textId="77777777" w:rsidR="0046005B" w:rsidRPr="00E367E4" w:rsidRDefault="0046005B" w:rsidP="004111BE">
      <w:pPr>
        <w:pStyle w:val="ListParagraph"/>
        <w:numPr>
          <w:ilvl w:val="0"/>
          <w:numId w:val="14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Populasi</w:t>
      </w:r>
      <w:proofErr w:type="spellEnd"/>
      <w:r w:rsidRPr="00E367E4">
        <w:rPr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keseluruhan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subjek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(</w:t>
      </w:r>
      <w:proofErr w:type="spellStart"/>
      <w:r w:rsidRPr="00E367E4">
        <w:rPr>
          <w:rFonts w:ascii="Times New Roman" w:hAnsi="Times New Roman" w:cs="Times New Roman"/>
          <w:color w:val="FF0000"/>
        </w:rPr>
        <w:t>Arikunto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2006:130), </w:t>
      </w:r>
      <w:proofErr w:type="spellStart"/>
      <w:r w:rsidRPr="00E367E4">
        <w:rPr>
          <w:rFonts w:ascii="Times New Roman" w:hAnsi="Times New Roman" w:cs="Times New Roman"/>
          <w:color w:val="FF0000"/>
        </w:rPr>
        <w:t>adapun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menjadi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populasi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penduduk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aparatur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53A21721" w14:textId="77777777" w:rsidR="0046005B" w:rsidRPr="00E367E4" w:rsidRDefault="0046005B" w:rsidP="004111BE">
      <w:pPr>
        <w:pStyle w:val="ListParagraph"/>
        <w:numPr>
          <w:ilvl w:val="0"/>
          <w:numId w:val="14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Sampel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sebagian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jumlah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karakteristik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memiliki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oleh </w:t>
      </w:r>
      <w:proofErr w:type="spellStart"/>
      <w:r w:rsidRPr="00E367E4">
        <w:rPr>
          <w:rFonts w:ascii="Times New Roman" w:hAnsi="Times New Roman" w:cs="Times New Roman"/>
          <w:color w:val="FF0000"/>
        </w:rPr>
        <w:t>populasi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(Sugiyono,2011:12). Teknik </w:t>
      </w:r>
      <w:proofErr w:type="spellStart"/>
      <w:r w:rsidRPr="00E367E4">
        <w:rPr>
          <w:rFonts w:ascii="Times New Roman" w:hAnsi="Times New Roman" w:cs="Times New Roman"/>
          <w:color w:val="FF0000"/>
        </w:rPr>
        <w:t>penarikan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sampel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adalah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metode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proposive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sampel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yaitu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sampel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diambil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secara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sengaja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pertimbangan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bahwa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responden</w:t>
      </w:r>
      <w:proofErr w:type="spellEnd"/>
      <w:r w:rsidRPr="00E367E4">
        <w:rPr>
          <w:rFonts w:ascii="Times New Roman" w:hAnsi="Times New Roman" w:cs="Times New Roman"/>
          <w:color w:val="FF0000"/>
        </w:rPr>
        <w:t>/</w:t>
      </w:r>
      <w:proofErr w:type="spellStart"/>
      <w:r w:rsidRPr="00E367E4">
        <w:rPr>
          <w:rFonts w:ascii="Times New Roman" w:hAnsi="Times New Roman" w:cs="Times New Roman"/>
          <w:color w:val="FF0000"/>
        </w:rPr>
        <w:t>informasi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dipilih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banyak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mengetahui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berkompeten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terhadap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masalah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dihadapi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(Sugiyono,2011:23).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menentukan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jumlah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informan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sebelumnya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ditentukan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r w:rsidRPr="00E367E4">
        <w:rPr>
          <w:rFonts w:ascii="Times New Roman" w:hAnsi="Times New Roman" w:cs="Times New Roman"/>
          <w:i/>
          <w:color w:val="FF0000"/>
        </w:rPr>
        <w:t xml:space="preserve">key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informan</w:t>
      </w:r>
      <w:proofErr w:type="spellEnd"/>
      <w:r w:rsidRPr="00E367E4">
        <w:rPr>
          <w:rFonts w:ascii="Times New Roman" w:hAnsi="Times New Roman" w:cs="Times New Roman"/>
          <w:i/>
          <w:color w:val="FF0000"/>
        </w:rPr>
        <w:t xml:space="preserve"> </w:t>
      </w:r>
      <w:r w:rsidRPr="00E367E4">
        <w:rPr>
          <w:rFonts w:ascii="Times New Roman" w:hAnsi="Times New Roman" w:cs="Times New Roman"/>
          <w:color w:val="FF0000"/>
        </w:rPr>
        <w:t xml:space="preserve">di mana </w:t>
      </w:r>
      <w:proofErr w:type="spellStart"/>
      <w:r w:rsidRPr="00E367E4">
        <w:rPr>
          <w:rFonts w:ascii="Times New Roman" w:hAnsi="Times New Roman" w:cs="Times New Roman"/>
          <w:color w:val="FF0000"/>
        </w:rPr>
        <w:t>seorang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r w:rsidRPr="00E367E4">
        <w:rPr>
          <w:rFonts w:ascii="Times New Roman" w:hAnsi="Times New Roman" w:cs="Times New Roman"/>
          <w:i/>
          <w:color w:val="FF0000"/>
        </w:rPr>
        <w:t xml:space="preserve">key 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informan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diambil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berdasarkan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kriteria-kriteria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tertentu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Berdasarkan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hal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maka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sampel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r w:rsidR="00367B03" w:rsidRPr="00E367E4">
        <w:rPr>
          <w:rFonts w:ascii="Times New Roman" w:hAnsi="Times New Roman" w:cs="Times New Roman"/>
          <w:color w:val="FF0000"/>
        </w:rPr>
        <w:t xml:space="preserve">7 orang </w:t>
      </w:r>
      <w:proofErr w:type="spellStart"/>
      <w:r w:rsidR="00367B03" w:rsidRPr="00E367E4">
        <w:rPr>
          <w:rFonts w:ascii="Times New Roman" w:hAnsi="Times New Roman" w:cs="Times New Roman"/>
          <w:color w:val="FF0000"/>
        </w:rPr>
        <w:t>informasi</w:t>
      </w:r>
      <w:proofErr w:type="spellEnd"/>
      <w:r w:rsidR="00367B03" w:rsidRPr="00E367E4">
        <w:rPr>
          <w:rFonts w:ascii="Times New Roman" w:hAnsi="Times New Roman" w:cs="Times New Roman"/>
          <w:color w:val="FF0000"/>
        </w:rPr>
        <w:t xml:space="preserve">, yang </w:t>
      </w:r>
      <w:proofErr w:type="spellStart"/>
      <w:r w:rsidR="00367B03" w:rsidRPr="00E367E4">
        <w:rPr>
          <w:rFonts w:ascii="Times New Roman" w:hAnsi="Times New Roman" w:cs="Times New Roman"/>
          <w:color w:val="FF0000"/>
        </w:rPr>
        <w:t>terdiri</w:t>
      </w:r>
      <w:proofErr w:type="spellEnd"/>
      <w:r w:rsidR="00367B03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="00367B03" w:rsidRPr="00E367E4">
        <w:rPr>
          <w:rFonts w:ascii="Times New Roman" w:hAnsi="Times New Roman" w:cs="Times New Roman"/>
          <w:color w:val="FF0000"/>
        </w:rPr>
        <w:t>atas</w:t>
      </w:r>
      <w:proofErr w:type="spellEnd"/>
      <w:r w:rsidR="00367B03" w:rsidRPr="00E367E4">
        <w:rPr>
          <w:rFonts w:ascii="Times New Roman" w:hAnsi="Times New Roman" w:cs="Times New Roman"/>
          <w:color w:val="FF0000"/>
        </w:rPr>
        <w:t xml:space="preserve"> :</w:t>
      </w:r>
      <w:proofErr w:type="gramEnd"/>
    </w:p>
    <w:p w14:paraId="0C5E2149" w14:textId="77777777" w:rsidR="00367B03" w:rsidRPr="00E367E4" w:rsidRDefault="00367B03" w:rsidP="00367B0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Kepal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ab/>
      </w:r>
      <w:r w:rsidRPr="00E367E4">
        <w:rPr>
          <w:rFonts w:ascii="Times New Roman" w:hAnsi="Times New Roman" w:cs="Times New Roman"/>
          <w:color w:val="FF0000"/>
        </w:rPr>
        <w:tab/>
        <w:t>1 orang</w:t>
      </w:r>
    </w:p>
    <w:p w14:paraId="122FAE43" w14:textId="77777777" w:rsidR="00367B03" w:rsidRPr="00E367E4" w:rsidRDefault="00367B03" w:rsidP="00367B0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Sekretaris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ab/>
      </w:r>
      <w:r w:rsidRPr="00E367E4">
        <w:rPr>
          <w:rFonts w:ascii="Times New Roman" w:hAnsi="Times New Roman" w:cs="Times New Roman"/>
          <w:color w:val="FF0000"/>
        </w:rPr>
        <w:tab/>
        <w:t>1 orang</w:t>
      </w:r>
    </w:p>
    <w:p w14:paraId="4A3CF16B" w14:textId="77777777" w:rsidR="00367B03" w:rsidRPr="00E367E4" w:rsidRDefault="00367B03" w:rsidP="00367B0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Ketua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BPD</w:t>
      </w:r>
      <w:r w:rsidRPr="00E367E4">
        <w:rPr>
          <w:rFonts w:ascii="Times New Roman" w:hAnsi="Times New Roman" w:cs="Times New Roman"/>
          <w:color w:val="FF0000"/>
        </w:rPr>
        <w:tab/>
      </w:r>
      <w:r w:rsidRPr="00E367E4">
        <w:rPr>
          <w:rFonts w:ascii="Times New Roman" w:hAnsi="Times New Roman" w:cs="Times New Roman"/>
          <w:color w:val="FF0000"/>
        </w:rPr>
        <w:tab/>
        <w:t>1 orang</w:t>
      </w:r>
    </w:p>
    <w:p w14:paraId="1F066EBD" w14:textId="77777777" w:rsidR="00367B03" w:rsidRPr="00E367E4" w:rsidRDefault="00367B03" w:rsidP="00367B0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Dusun</w:t>
      </w:r>
      <w:r w:rsidRPr="00E367E4">
        <w:rPr>
          <w:rFonts w:ascii="Times New Roman" w:hAnsi="Times New Roman" w:cs="Times New Roman"/>
          <w:color w:val="FF0000"/>
        </w:rPr>
        <w:tab/>
      </w:r>
      <w:r w:rsidRPr="00E367E4">
        <w:rPr>
          <w:rFonts w:ascii="Times New Roman" w:hAnsi="Times New Roman" w:cs="Times New Roman"/>
          <w:color w:val="FF0000"/>
        </w:rPr>
        <w:tab/>
        <w:t>1 orang</w:t>
      </w:r>
    </w:p>
    <w:p w14:paraId="54D30C78" w14:textId="77777777" w:rsidR="00367B03" w:rsidRPr="00E367E4" w:rsidRDefault="00367B03" w:rsidP="00367B0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>Masyarakat</w:t>
      </w:r>
      <w:r w:rsidRPr="00E367E4">
        <w:rPr>
          <w:rFonts w:ascii="Times New Roman" w:hAnsi="Times New Roman" w:cs="Times New Roman"/>
          <w:color w:val="FF0000"/>
        </w:rPr>
        <w:tab/>
      </w:r>
      <w:r w:rsidRPr="00E367E4">
        <w:rPr>
          <w:rFonts w:ascii="Times New Roman" w:hAnsi="Times New Roman" w:cs="Times New Roman"/>
          <w:color w:val="FF0000"/>
        </w:rPr>
        <w:tab/>
        <w:t>3 orang</w:t>
      </w:r>
    </w:p>
    <w:p w14:paraId="3F924032" w14:textId="77777777" w:rsidR="00367B03" w:rsidRPr="00E367E4" w:rsidRDefault="00367B03" w:rsidP="00367B03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FF0000"/>
        </w:rPr>
      </w:pPr>
    </w:p>
    <w:p w14:paraId="68B58784" w14:textId="77777777" w:rsidR="00367B03" w:rsidRPr="00E367E4" w:rsidRDefault="00367B03" w:rsidP="004111BE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r w:rsidRPr="00E367E4">
        <w:rPr>
          <w:rFonts w:ascii="Times New Roman" w:hAnsi="Times New Roman" w:cs="Times New Roman"/>
          <w:b/>
          <w:color w:val="FF0000"/>
        </w:rPr>
        <w:t xml:space="preserve">Teknik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Pengempulan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Data</w:t>
      </w:r>
    </w:p>
    <w:p w14:paraId="171CCC7D" w14:textId="77777777" w:rsidR="00367B03" w:rsidRPr="00E367E4" w:rsidRDefault="00367B03" w:rsidP="004111BE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Lofland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Lofland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Moleong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(2010:112), </w:t>
      </w:r>
      <w:proofErr w:type="spellStart"/>
      <w:r w:rsidRPr="00E367E4">
        <w:rPr>
          <w:rFonts w:ascii="Times New Roman" w:hAnsi="Times New Roman" w:cs="Times New Roman"/>
          <w:color w:val="FF0000"/>
        </w:rPr>
        <w:t>mengatakan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bahwa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mengumpulkan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data, </w:t>
      </w:r>
      <w:proofErr w:type="spellStart"/>
      <w:r w:rsidRPr="00E367E4">
        <w:rPr>
          <w:rFonts w:ascii="Times New Roman" w:hAnsi="Times New Roman" w:cs="Times New Roman"/>
          <w:color w:val="FF0000"/>
        </w:rPr>
        <w:t>keterangan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informasi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digunakan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teknik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pengumpulan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 </w:t>
      </w:r>
      <w:proofErr w:type="spellStart"/>
      <w:r w:rsidRPr="00E367E4">
        <w:rPr>
          <w:rFonts w:ascii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berikut</w:t>
      </w:r>
      <w:proofErr w:type="spellEnd"/>
      <w:r w:rsidRPr="00E367E4">
        <w:rPr>
          <w:rFonts w:ascii="Times New Roman" w:hAnsi="Times New Roman" w:cs="Times New Roman"/>
          <w:color w:val="FF0000"/>
        </w:rPr>
        <w:t>:</w:t>
      </w:r>
    </w:p>
    <w:p w14:paraId="46DDA2B7" w14:textId="77777777" w:rsidR="00367B03" w:rsidRPr="00E367E4" w:rsidRDefault="00367B03" w:rsidP="004111BE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Wawancara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(</w:t>
      </w:r>
      <w:r w:rsidRPr="00E367E4">
        <w:rPr>
          <w:rFonts w:ascii="Times New Roman" w:hAnsi="Times New Roman" w:cs="Times New Roman"/>
          <w:i/>
          <w:color w:val="FF0000"/>
        </w:rPr>
        <w:t>interview</w:t>
      </w:r>
      <w:r w:rsidRPr="00E367E4">
        <w:rPr>
          <w:rFonts w:ascii="Times New Roman" w:hAnsi="Times New Roman" w:cs="Times New Roman"/>
          <w:color w:val="FF0000"/>
        </w:rPr>
        <w:t xml:space="preserve">), </w:t>
      </w:r>
      <w:proofErr w:type="spellStart"/>
      <w:r w:rsidRPr="00E367E4">
        <w:rPr>
          <w:rFonts w:ascii="Times New Roman" w:hAnsi="Times New Roman" w:cs="Times New Roman"/>
          <w:color w:val="FF0000"/>
        </w:rPr>
        <w:t>yakni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melakukan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hanya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jawab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langsung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Seksi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dan </w:t>
      </w:r>
      <w:proofErr w:type="spellStart"/>
      <w:r w:rsidRPr="00E367E4">
        <w:rPr>
          <w:rFonts w:ascii="Times New Roman" w:hAnsi="Times New Roman" w:cs="Times New Roman"/>
          <w:color w:val="FF0000"/>
        </w:rPr>
        <w:t>masyarakat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3FB80F03" w14:textId="77777777" w:rsidR="00367B03" w:rsidRPr="00E367E4" w:rsidRDefault="00367B03" w:rsidP="004111BE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Pengamatan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langsung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(</w:t>
      </w:r>
      <w:proofErr w:type="spellStart"/>
      <w:r w:rsidRPr="00E367E4">
        <w:rPr>
          <w:rFonts w:ascii="Times New Roman" w:hAnsi="Times New Roman" w:cs="Times New Roman"/>
          <w:i/>
          <w:color w:val="FF0000"/>
        </w:rPr>
        <w:t>observasi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), </w:t>
      </w:r>
      <w:proofErr w:type="spellStart"/>
      <w:r w:rsidRPr="00E367E4">
        <w:rPr>
          <w:rFonts w:ascii="Times New Roman" w:hAnsi="Times New Roman" w:cs="Times New Roman"/>
          <w:color w:val="FF0000"/>
        </w:rPr>
        <w:t>melakukan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pengamatan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langsung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dilokasi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melengkapi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mendukung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data dan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informasi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diperoleh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melalui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4D0D" w:rsidRPr="00E367E4">
        <w:rPr>
          <w:rFonts w:ascii="Times New Roman" w:hAnsi="Times New Roman" w:cs="Times New Roman"/>
          <w:color w:val="FF0000"/>
        </w:rPr>
        <w:t>wawancara</w:t>
      </w:r>
      <w:proofErr w:type="spellEnd"/>
      <w:r w:rsidR="005D4D0D" w:rsidRPr="00E367E4">
        <w:rPr>
          <w:rFonts w:ascii="Times New Roman" w:hAnsi="Times New Roman" w:cs="Times New Roman"/>
          <w:color w:val="FF0000"/>
        </w:rPr>
        <w:t>.</w:t>
      </w:r>
    </w:p>
    <w:p w14:paraId="1324B957" w14:textId="77777777" w:rsidR="005D4D0D" w:rsidRPr="00E367E4" w:rsidRDefault="005D4D0D" w:rsidP="004111BE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Studi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dokumentasi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Kegiatan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dokumentasi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dilakukan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cara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mencatat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mendokumentasikan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informasi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tersedia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berbagai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lembaga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terkait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keperluan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yang </w:t>
      </w:r>
      <w:proofErr w:type="spellStart"/>
      <w:r w:rsidRPr="00E367E4">
        <w:rPr>
          <w:rFonts w:ascii="Times New Roman" w:hAnsi="Times New Roman" w:cs="Times New Roman"/>
          <w:color w:val="FF0000"/>
        </w:rPr>
        <w:t>dilakukan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cara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mempelajari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mencatat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bahan-bahan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bacaan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makalah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internet, </w:t>
      </w:r>
      <w:proofErr w:type="spellStart"/>
      <w:r w:rsidRPr="00E367E4">
        <w:rPr>
          <w:rFonts w:ascii="Times New Roman" w:hAnsi="Times New Roman" w:cs="Times New Roman"/>
          <w:color w:val="FF0000"/>
        </w:rPr>
        <w:t>rencanakerja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dan </w:t>
      </w:r>
      <w:proofErr w:type="spellStart"/>
      <w:r w:rsidRPr="00E367E4">
        <w:rPr>
          <w:rFonts w:ascii="Times New Roman" w:hAnsi="Times New Roman" w:cs="Times New Roman"/>
          <w:color w:val="FF0000"/>
        </w:rPr>
        <w:t>laporan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BPD.</w:t>
      </w:r>
    </w:p>
    <w:p w14:paraId="02E6EA84" w14:textId="77777777" w:rsidR="005D4D0D" w:rsidRPr="00E367E4" w:rsidRDefault="005D4D0D" w:rsidP="004111BE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lastRenderedPageBreak/>
        <w:t>Studi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Kepustakaan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yakni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serangkaian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kegiatan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berkenan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metode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pengumpulan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 </w:t>
      </w:r>
      <w:proofErr w:type="spellStart"/>
      <w:r w:rsidRPr="00E367E4">
        <w:rPr>
          <w:rFonts w:ascii="Times New Roman" w:hAnsi="Times New Roman" w:cs="Times New Roman"/>
          <w:color w:val="FF0000"/>
        </w:rPr>
        <w:t>pustaka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E367E4">
        <w:rPr>
          <w:rFonts w:ascii="Times New Roman" w:hAnsi="Times New Roman" w:cs="Times New Roman"/>
          <w:color w:val="FF0000"/>
        </w:rPr>
        <w:t>membaca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mencatat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serta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mengolah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bahan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penelitiannya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E367E4">
        <w:rPr>
          <w:rFonts w:ascii="Times New Roman" w:hAnsi="Times New Roman" w:cs="Times New Roman"/>
          <w:color w:val="FF0000"/>
        </w:rPr>
        <w:t>Ia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merupakan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suatu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memanfaatkan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sumber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kepustakaan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untuk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memperoleh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penelitiannya</w:t>
      </w:r>
      <w:proofErr w:type="spellEnd"/>
      <w:r w:rsidRPr="00E367E4">
        <w:rPr>
          <w:rFonts w:ascii="Times New Roman" w:hAnsi="Times New Roman" w:cs="Times New Roman"/>
          <w:color w:val="FF0000"/>
        </w:rPr>
        <w:t>.</w:t>
      </w:r>
    </w:p>
    <w:p w14:paraId="6FBF8E5C" w14:textId="77777777" w:rsidR="005D4D0D" w:rsidRPr="00E367E4" w:rsidRDefault="005D4D0D" w:rsidP="005D4D0D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</w:rPr>
      </w:pPr>
    </w:p>
    <w:p w14:paraId="22C55969" w14:textId="77777777" w:rsidR="0076219B" w:rsidRPr="00E367E4" w:rsidRDefault="0076219B" w:rsidP="004111BE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r w:rsidRPr="00E367E4">
        <w:rPr>
          <w:rFonts w:ascii="Times New Roman" w:hAnsi="Times New Roman" w:cs="Times New Roman"/>
          <w:b/>
          <w:color w:val="FF0000"/>
        </w:rPr>
        <w:t xml:space="preserve">Teknik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Analisis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Data</w:t>
      </w:r>
    </w:p>
    <w:p w14:paraId="0803D09D" w14:textId="77777777" w:rsidR="0076219B" w:rsidRPr="00E367E4" w:rsidRDefault="0076219B" w:rsidP="004111BE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 xml:space="preserve">Data yang </w:t>
      </w:r>
      <w:proofErr w:type="spellStart"/>
      <w:r w:rsidRPr="00E367E4">
        <w:rPr>
          <w:rFonts w:ascii="Times New Roman" w:hAnsi="Times New Roman" w:cs="Times New Roman"/>
          <w:color w:val="FF0000"/>
        </w:rPr>
        <w:t>terkumpul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dianalisa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secara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kualitatif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yaitu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menguraikan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</w:t>
      </w:r>
      <w:proofErr w:type="spellStart"/>
      <w:r w:rsidRPr="00E367E4">
        <w:rPr>
          <w:rFonts w:ascii="Times New Roman" w:hAnsi="Times New Roman" w:cs="Times New Roman"/>
          <w:color w:val="FF0000"/>
        </w:rPr>
        <w:t>menjelaskan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hasil-hasil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sejumlah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 </w:t>
      </w:r>
      <w:proofErr w:type="spellStart"/>
      <w:r w:rsidRPr="00E367E4">
        <w:rPr>
          <w:rFonts w:ascii="Times New Roman" w:hAnsi="Times New Roman" w:cs="Times New Roman"/>
          <w:color w:val="FF0000"/>
        </w:rPr>
        <w:t>kualitatif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dan di </w:t>
      </w:r>
      <w:proofErr w:type="spellStart"/>
      <w:r w:rsidRPr="00E367E4">
        <w:rPr>
          <w:rFonts w:ascii="Times New Roman" w:hAnsi="Times New Roman" w:cs="Times New Roman"/>
          <w:color w:val="FF0000"/>
        </w:rPr>
        <w:t>dukung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pula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 </w:t>
      </w:r>
      <w:proofErr w:type="spellStart"/>
      <w:r w:rsidRPr="00E367E4">
        <w:rPr>
          <w:rFonts w:ascii="Times New Roman" w:hAnsi="Times New Roman" w:cs="Times New Roman"/>
          <w:color w:val="FF0000"/>
        </w:rPr>
        <w:t>kuantitatif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menampilkan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beberapa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table </w:t>
      </w:r>
      <w:proofErr w:type="spellStart"/>
      <w:r w:rsidRPr="00E367E4">
        <w:rPr>
          <w:rFonts w:ascii="Times New Roman" w:hAnsi="Times New Roman" w:cs="Times New Roman"/>
          <w:color w:val="FF0000"/>
        </w:rPr>
        <w:t>frekuensi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hasil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penelitian.Dimana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data yang </w:t>
      </w:r>
      <w:proofErr w:type="spellStart"/>
      <w:r w:rsidRPr="00E367E4">
        <w:rPr>
          <w:rFonts w:ascii="Times New Roman" w:hAnsi="Times New Roman" w:cs="Times New Roman"/>
          <w:color w:val="FF0000"/>
        </w:rPr>
        <w:t>diperoleh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di </w:t>
      </w:r>
      <w:proofErr w:type="spellStart"/>
      <w:r w:rsidRPr="00E367E4">
        <w:rPr>
          <w:rFonts w:ascii="Times New Roman" w:hAnsi="Times New Roman" w:cs="Times New Roman"/>
          <w:color w:val="FF0000"/>
        </w:rPr>
        <w:t>analisa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secara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statistik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deskriptif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yaitu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suatu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analisa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dinyatakan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dalam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bentuk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pertanyaan-pertanyaan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tanggapan-tanggapan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serta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tafsiran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diperoleh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dari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 xml:space="preserve"> data 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wawancara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>/</w:t>
      </w:r>
      <w:proofErr w:type="spellStart"/>
      <w:r w:rsidR="00C17EFE" w:rsidRPr="00E367E4">
        <w:rPr>
          <w:rFonts w:ascii="Times New Roman" w:hAnsi="Times New Roman" w:cs="Times New Roman"/>
          <w:color w:val="FF0000"/>
        </w:rPr>
        <w:t>kuesioner</w:t>
      </w:r>
      <w:proofErr w:type="spellEnd"/>
      <w:r w:rsidR="00C17EFE" w:rsidRPr="00E367E4">
        <w:rPr>
          <w:rFonts w:ascii="Times New Roman" w:hAnsi="Times New Roman" w:cs="Times New Roman"/>
          <w:color w:val="FF0000"/>
        </w:rPr>
        <w:t>.</w:t>
      </w:r>
    </w:p>
    <w:p w14:paraId="1566C4BF" w14:textId="77777777" w:rsidR="003F1F05" w:rsidRPr="00E367E4" w:rsidRDefault="004111BE" w:rsidP="004111BE">
      <w:pPr>
        <w:pStyle w:val="ListParagraph"/>
        <w:tabs>
          <w:tab w:val="left" w:pos="1970"/>
        </w:tabs>
        <w:spacing w:line="360" w:lineRule="auto"/>
        <w:rPr>
          <w:rFonts w:ascii="Times New Roman" w:hAnsi="Times New Roman" w:cs="Times New Roman"/>
          <w:color w:val="FF0000"/>
        </w:rPr>
      </w:pPr>
      <w:r w:rsidRPr="00E367E4">
        <w:rPr>
          <w:rFonts w:ascii="Times New Roman" w:hAnsi="Times New Roman" w:cs="Times New Roman"/>
          <w:color w:val="FF0000"/>
        </w:rPr>
        <w:tab/>
      </w:r>
      <w:bookmarkStart w:id="0" w:name="_GoBack"/>
      <w:bookmarkEnd w:id="0"/>
    </w:p>
    <w:p w14:paraId="22967F39" w14:textId="77777777" w:rsidR="003F1F05" w:rsidRPr="00E367E4" w:rsidRDefault="003F1F05" w:rsidP="004111BE">
      <w:pPr>
        <w:pStyle w:val="ListParagraph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/>
          <w:color w:val="FF0000"/>
        </w:rPr>
      </w:pPr>
      <w:proofErr w:type="spellStart"/>
      <w:r w:rsidRPr="00E367E4">
        <w:rPr>
          <w:rFonts w:ascii="Times New Roman" w:hAnsi="Times New Roman" w:cs="Times New Roman"/>
          <w:b/>
          <w:color w:val="FF0000"/>
        </w:rPr>
        <w:t>Tempat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b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b/>
          <w:color w:val="FF0000"/>
        </w:rPr>
        <w:t xml:space="preserve"> </w:t>
      </w:r>
    </w:p>
    <w:p w14:paraId="029B6B27" w14:textId="77777777" w:rsidR="00345E0F" w:rsidRPr="00E367E4" w:rsidRDefault="00345E0F" w:rsidP="004111BE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color w:val="FF0000"/>
        </w:rPr>
      </w:pPr>
      <w:proofErr w:type="spellStart"/>
      <w:r w:rsidRPr="00E367E4">
        <w:rPr>
          <w:rFonts w:ascii="Times New Roman" w:hAnsi="Times New Roman" w:cs="Times New Roman"/>
          <w:color w:val="FF0000"/>
        </w:rPr>
        <w:t>Penelitian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dilaksanakan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pada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Kecamatan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Kapontori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Kabupaten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Buton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lokasi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ini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dipilih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karena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pertimbangan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legelitas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bahwa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barangka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sebagai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sala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satu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yang </w:t>
      </w:r>
      <w:proofErr w:type="spellStart"/>
      <w:r w:rsidRPr="00E367E4">
        <w:rPr>
          <w:rFonts w:ascii="Times New Roman" w:hAnsi="Times New Roman" w:cs="Times New Roman"/>
          <w:color w:val="FF0000"/>
        </w:rPr>
        <w:t>berurusan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dengan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Perwujudan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67E4">
        <w:rPr>
          <w:rFonts w:ascii="Times New Roman" w:hAnsi="Times New Roman" w:cs="Times New Roman"/>
          <w:color w:val="FF0000"/>
        </w:rPr>
        <w:t>Visi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 Pembangunan </w:t>
      </w:r>
      <w:proofErr w:type="spellStart"/>
      <w:r w:rsidRPr="00E367E4">
        <w:rPr>
          <w:rFonts w:ascii="Times New Roman" w:hAnsi="Times New Roman" w:cs="Times New Roman"/>
          <w:color w:val="FF0000"/>
        </w:rPr>
        <w:t>Desa</w:t>
      </w:r>
      <w:proofErr w:type="spellEnd"/>
      <w:r w:rsidRPr="00E367E4">
        <w:rPr>
          <w:rFonts w:ascii="Times New Roman" w:hAnsi="Times New Roman" w:cs="Times New Roman"/>
          <w:color w:val="FF0000"/>
        </w:rPr>
        <w:t xml:space="preserve">. </w:t>
      </w:r>
    </w:p>
    <w:p w14:paraId="1F6A688C" w14:textId="77777777" w:rsidR="00C17EFE" w:rsidRPr="00E367E4" w:rsidRDefault="00C17EFE" w:rsidP="0076219B">
      <w:pPr>
        <w:pStyle w:val="ListParagraph"/>
        <w:spacing w:line="360" w:lineRule="auto"/>
        <w:rPr>
          <w:rFonts w:ascii="Times New Roman" w:hAnsi="Times New Roman" w:cs="Times New Roman"/>
          <w:color w:val="FF0000"/>
        </w:rPr>
      </w:pPr>
    </w:p>
    <w:p w14:paraId="5039913C" w14:textId="77777777" w:rsidR="0076219B" w:rsidRPr="00E367E4" w:rsidRDefault="0076219B" w:rsidP="0076219B">
      <w:pPr>
        <w:pStyle w:val="ListParagraph"/>
        <w:spacing w:line="360" w:lineRule="auto"/>
        <w:rPr>
          <w:rFonts w:ascii="Times New Roman" w:hAnsi="Times New Roman" w:cs="Times New Roman"/>
          <w:color w:val="FF0000"/>
        </w:rPr>
      </w:pPr>
    </w:p>
    <w:p w14:paraId="4B859B7D" w14:textId="77777777" w:rsidR="005D4D0D" w:rsidRPr="00E367E4" w:rsidRDefault="005D4D0D" w:rsidP="005D4D0D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</w:rPr>
      </w:pPr>
    </w:p>
    <w:p w14:paraId="5FAAEB71" w14:textId="77777777" w:rsidR="00367B03" w:rsidRPr="00E367E4" w:rsidRDefault="00367B03" w:rsidP="00367B03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3B173082" w14:textId="77777777" w:rsidR="0046005B" w:rsidRPr="00E367E4" w:rsidRDefault="0046005B" w:rsidP="0046005B">
      <w:pPr>
        <w:pStyle w:val="ListParagraph"/>
        <w:spacing w:line="360" w:lineRule="auto"/>
        <w:ind w:left="1080"/>
        <w:rPr>
          <w:rFonts w:ascii="Times New Roman" w:hAnsi="Times New Roman" w:cs="Times New Roman"/>
          <w:i/>
          <w:color w:val="FF0000"/>
        </w:rPr>
      </w:pPr>
    </w:p>
    <w:p w14:paraId="03ACB8A2" w14:textId="77777777" w:rsidR="00262727" w:rsidRPr="00E367E4" w:rsidRDefault="00262727" w:rsidP="00727E62">
      <w:pPr>
        <w:pStyle w:val="ListParagraph"/>
        <w:spacing w:line="360" w:lineRule="auto"/>
        <w:rPr>
          <w:rFonts w:ascii="Times New Roman" w:hAnsi="Times New Roman" w:cs="Times New Roman"/>
          <w:color w:val="FF0000"/>
        </w:rPr>
      </w:pPr>
    </w:p>
    <w:sectPr w:rsidR="00262727" w:rsidRPr="00E367E4" w:rsidSect="00E53AB8"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6355"/>
    <w:multiLevelType w:val="hybridMultilevel"/>
    <w:tmpl w:val="AAC6DFF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452B7"/>
    <w:multiLevelType w:val="hybridMultilevel"/>
    <w:tmpl w:val="24320194"/>
    <w:lvl w:ilvl="0" w:tplc="637C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30ED2"/>
    <w:multiLevelType w:val="hybridMultilevel"/>
    <w:tmpl w:val="98FEE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AC2"/>
    <w:multiLevelType w:val="hybridMultilevel"/>
    <w:tmpl w:val="FB9C26BC"/>
    <w:lvl w:ilvl="0" w:tplc="795C21BE">
      <w:start w:val="1"/>
      <w:numFmt w:val="lowerLetter"/>
      <w:lvlText w:val="%1."/>
      <w:lvlJc w:val="left"/>
      <w:pPr>
        <w:ind w:left="975" w:hanging="61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D10DD"/>
    <w:multiLevelType w:val="hybridMultilevel"/>
    <w:tmpl w:val="358A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15B0"/>
    <w:multiLevelType w:val="hybridMultilevel"/>
    <w:tmpl w:val="3E7EC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7F1B"/>
    <w:multiLevelType w:val="hybridMultilevel"/>
    <w:tmpl w:val="8C38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11B17"/>
    <w:multiLevelType w:val="hybridMultilevel"/>
    <w:tmpl w:val="1F021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C05A3"/>
    <w:multiLevelType w:val="hybridMultilevel"/>
    <w:tmpl w:val="AF98F4C8"/>
    <w:lvl w:ilvl="0" w:tplc="50C64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4235F6"/>
    <w:multiLevelType w:val="hybridMultilevel"/>
    <w:tmpl w:val="13227474"/>
    <w:lvl w:ilvl="0" w:tplc="7CD8F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5C1AFC"/>
    <w:multiLevelType w:val="hybridMultilevel"/>
    <w:tmpl w:val="8E18ABAC"/>
    <w:lvl w:ilvl="0" w:tplc="1F72B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D7395A"/>
    <w:multiLevelType w:val="hybridMultilevel"/>
    <w:tmpl w:val="EAF8AB18"/>
    <w:lvl w:ilvl="0" w:tplc="BBECE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D51F2"/>
    <w:multiLevelType w:val="hybridMultilevel"/>
    <w:tmpl w:val="FC363BB8"/>
    <w:lvl w:ilvl="0" w:tplc="CE2877E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D8C69BB"/>
    <w:multiLevelType w:val="hybridMultilevel"/>
    <w:tmpl w:val="5652DF8A"/>
    <w:lvl w:ilvl="0" w:tplc="699049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A8F19D9"/>
    <w:multiLevelType w:val="hybridMultilevel"/>
    <w:tmpl w:val="37784A14"/>
    <w:lvl w:ilvl="0" w:tplc="93B628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F45F0"/>
    <w:multiLevelType w:val="hybridMultilevel"/>
    <w:tmpl w:val="1B76DA60"/>
    <w:lvl w:ilvl="0" w:tplc="FB687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15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B4C"/>
    <w:rsid w:val="0005040B"/>
    <w:rsid w:val="00105813"/>
    <w:rsid w:val="00225B9A"/>
    <w:rsid w:val="00262727"/>
    <w:rsid w:val="00276AC6"/>
    <w:rsid w:val="00345E0F"/>
    <w:rsid w:val="00367B03"/>
    <w:rsid w:val="003D2B01"/>
    <w:rsid w:val="003F1F05"/>
    <w:rsid w:val="004111BE"/>
    <w:rsid w:val="0046005B"/>
    <w:rsid w:val="00562BC4"/>
    <w:rsid w:val="005D4D0D"/>
    <w:rsid w:val="00646B7C"/>
    <w:rsid w:val="00727E62"/>
    <w:rsid w:val="0076219B"/>
    <w:rsid w:val="00846BAE"/>
    <w:rsid w:val="009600FC"/>
    <w:rsid w:val="00B81CFC"/>
    <w:rsid w:val="00C17EFE"/>
    <w:rsid w:val="00CF0B4C"/>
    <w:rsid w:val="00E1619A"/>
    <w:rsid w:val="00E367E4"/>
    <w:rsid w:val="00E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153"/>
  <w15:docId w15:val="{4D45F000-4C44-4E2A-9C5B-E3B36C0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B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67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33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38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ILPEM</cp:lastModifiedBy>
  <cp:revision>5</cp:revision>
  <dcterms:created xsi:type="dcterms:W3CDTF">2020-01-13T02:58:00Z</dcterms:created>
  <dcterms:modified xsi:type="dcterms:W3CDTF">2020-01-14T07:07:00Z</dcterms:modified>
</cp:coreProperties>
</file>